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D7AE" w14:textId="3E48BF84" w:rsidR="00536E20" w:rsidRDefault="00B85D57" w:rsidP="00536E20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F84DD9" wp14:editId="7ACF5F03">
            <wp:simplePos x="0" y="0"/>
            <wp:positionH relativeFrom="column">
              <wp:posOffset>1319199</wp:posOffset>
            </wp:positionH>
            <wp:positionV relativeFrom="paragraph">
              <wp:posOffset>11679</wp:posOffset>
            </wp:positionV>
            <wp:extent cx="310051" cy="49298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ift Idaho Officia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51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07CE67D" wp14:editId="52A2E834">
            <wp:simplePos x="0" y="0"/>
            <wp:positionH relativeFrom="column">
              <wp:posOffset>4277333</wp:posOffset>
            </wp:positionH>
            <wp:positionV relativeFrom="paragraph">
              <wp:posOffset>13362</wp:posOffset>
            </wp:positionV>
            <wp:extent cx="421419" cy="4198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D Logo Color_cmyk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19" cy="419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20" w:rsidRPr="00536E20">
        <w:rPr>
          <w:b/>
          <w:sz w:val="28"/>
          <w:szCs w:val="28"/>
        </w:rPr>
        <w:t xml:space="preserve">FFY </w:t>
      </w:r>
      <w:r w:rsidR="005D6468" w:rsidRPr="00536E20">
        <w:rPr>
          <w:b/>
          <w:sz w:val="28"/>
          <w:szCs w:val="28"/>
        </w:rPr>
        <w:t>202</w:t>
      </w:r>
      <w:r w:rsidR="005D6468">
        <w:rPr>
          <w:b/>
          <w:sz w:val="28"/>
          <w:szCs w:val="28"/>
        </w:rPr>
        <w:t>7</w:t>
      </w:r>
      <w:r w:rsidR="005D6468" w:rsidRPr="00536E20">
        <w:rPr>
          <w:b/>
          <w:sz w:val="28"/>
          <w:szCs w:val="28"/>
        </w:rPr>
        <w:t xml:space="preserve"> </w:t>
      </w:r>
      <w:r w:rsidR="00536E20" w:rsidRPr="00536E20">
        <w:rPr>
          <w:b/>
          <w:sz w:val="28"/>
          <w:szCs w:val="28"/>
        </w:rPr>
        <w:t>GRANT APPLICATION</w:t>
      </w:r>
      <w:r w:rsidR="00536E20" w:rsidRPr="00536E20">
        <w:t xml:space="preserve"> </w:t>
      </w:r>
    </w:p>
    <w:p w14:paraId="6EE70DBE" w14:textId="77777777" w:rsidR="00536E20" w:rsidRDefault="00536E20" w:rsidP="00536E20">
      <w:pPr>
        <w:spacing w:after="0" w:line="240" w:lineRule="auto"/>
        <w:jc w:val="center"/>
      </w:pPr>
      <w:r>
        <w:t xml:space="preserve">Idaho Transportation Department </w:t>
      </w:r>
    </w:p>
    <w:p w14:paraId="31072291" w14:textId="77777777" w:rsidR="00536E20" w:rsidRDefault="00536E20" w:rsidP="00536E20">
      <w:pPr>
        <w:spacing w:after="0" w:line="240" w:lineRule="auto"/>
        <w:jc w:val="center"/>
      </w:pPr>
      <w:r>
        <w:t>Office of Highway Safety</w:t>
      </w:r>
    </w:p>
    <w:p w14:paraId="79C5E7EB" w14:textId="77777777" w:rsidR="00B67424" w:rsidRDefault="00B67424" w:rsidP="00536E20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05D5" wp14:editId="44F393BF">
                <wp:simplePos x="0" y="0"/>
                <wp:positionH relativeFrom="column">
                  <wp:posOffset>-413468</wp:posOffset>
                </wp:positionH>
                <wp:positionV relativeFrom="paragraph">
                  <wp:posOffset>103782</wp:posOffset>
                </wp:positionV>
                <wp:extent cx="6687047" cy="45719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7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4ACBB" id="Rectangle 2" o:spid="_x0000_s1026" style="position:absolute;margin-left:-32.55pt;margin-top:8.15pt;width:526.5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" fillcolor="#4f81bd [3204]" strokecolor="#243f60 [1604]" strokeweight="2pt"/>
            </w:pict>
          </mc:Fallback>
        </mc:AlternateContent>
      </w:r>
    </w:p>
    <w:p w14:paraId="385F1B02" w14:textId="77777777" w:rsidR="00AA277E" w:rsidRPr="00C64238" w:rsidRDefault="00AA277E" w:rsidP="00842D7B">
      <w:pPr>
        <w:spacing w:after="0" w:line="240" w:lineRule="auto"/>
        <w:ind w:left="-630" w:right="-720"/>
        <w:rPr>
          <w:b/>
        </w:rPr>
      </w:pPr>
      <w:r w:rsidRPr="00C64238">
        <w:rPr>
          <w:b/>
        </w:rPr>
        <w:t>Instructions:</w:t>
      </w:r>
    </w:p>
    <w:p w14:paraId="7DF83213" w14:textId="247516E5" w:rsidR="00AA277E" w:rsidRDefault="00AB1E63" w:rsidP="00B9696F">
      <w:pPr>
        <w:spacing w:after="0" w:line="240" w:lineRule="auto"/>
      </w:pPr>
      <w:r>
        <w:t xml:space="preserve">This application consists of three sections: </w:t>
      </w:r>
      <w:r w:rsidR="002B25AC">
        <w:t>A</w:t>
      </w:r>
      <w:r>
        <w:t xml:space="preserve">pplication </w:t>
      </w:r>
      <w:r w:rsidR="002B25AC">
        <w:t>I</w:t>
      </w:r>
      <w:r>
        <w:t xml:space="preserve">nformation, </w:t>
      </w:r>
      <w:r w:rsidR="002B25AC">
        <w:t>G</w:t>
      </w:r>
      <w:r>
        <w:t xml:space="preserve">rant </w:t>
      </w:r>
      <w:r w:rsidR="002B25AC">
        <w:t>N</w:t>
      </w:r>
      <w:r>
        <w:t xml:space="preserve">arrative, </w:t>
      </w:r>
      <w:r w:rsidR="002B25AC">
        <w:t>and Project Bu</w:t>
      </w:r>
      <w:r>
        <w:t xml:space="preserve">dget. </w:t>
      </w:r>
      <w:r w:rsidR="00B67424">
        <w:t xml:space="preserve">Please </w:t>
      </w:r>
      <w:r>
        <w:t>complete each</w:t>
      </w:r>
      <w:r w:rsidR="00B67424">
        <w:t xml:space="preserve"> section</w:t>
      </w:r>
      <w:r w:rsidR="002B25AC">
        <w:t xml:space="preserve"> and submit via email</w:t>
      </w:r>
      <w:r w:rsidR="00B9696F">
        <w:t xml:space="preserve"> or mail</w:t>
      </w:r>
      <w:r w:rsidR="00B67424">
        <w:t xml:space="preserve">. An incomplete application will </w:t>
      </w:r>
      <w:r w:rsidR="00B67424" w:rsidRPr="00014A6E">
        <w:rPr>
          <w:u w:val="single"/>
        </w:rPr>
        <w:t>not</w:t>
      </w:r>
      <w:r w:rsidR="00B67424">
        <w:t xml:space="preserve"> be considered.</w:t>
      </w:r>
      <w:r w:rsidR="002B25AC">
        <w:t xml:space="preserve"> </w:t>
      </w:r>
      <w:r w:rsidR="002B25AC" w:rsidRPr="00FB2877">
        <w:rPr>
          <w:b/>
          <w:bCs/>
        </w:rPr>
        <w:t>The a</w:t>
      </w:r>
      <w:r w:rsidRPr="00FB2877">
        <w:rPr>
          <w:b/>
          <w:bCs/>
        </w:rPr>
        <w:t>pplication deadline is 5:00 pm</w:t>
      </w:r>
      <w:r w:rsidR="00C64238" w:rsidRPr="00FB2877">
        <w:rPr>
          <w:b/>
          <w:bCs/>
        </w:rPr>
        <w:t xml:space="preserve"> MST</w:t>
      </w:r>
      <w:r w:rsidRPr="00FB2877">
        <w:rPr>
          <w:b/>
          <w:bCs/>
        </w:rPr>
        <w:t xml:space="preserve">, </w:t>
      </w:r>
      <w:r w:rsidR="007851FF">
        <w:rPr>
          <w:b/>
          <w:bCs/>
        </w:rPr>
        <w:t xml:space="preserve">Friday, February </w:t>
      </w:r>
      <w:r w:rsidR="007D2358">
        <w:rPr>
          <w:b/>
          <w:bCs/>
        </w:rPr>
        <w:t>2</w:t>
      </w:r>
      <w:r w:rsidR="007E0A9E">
        <w:rPr>
          <w:b/>
          <w:bCs/>
        </w:rPr>
        <w:t>7</w:t>
      </w:r>
      <w:r w:rsidR="007851FF">
        <w:rPr>
          <w:b/>
          <w:bCs/>
        </w:rPr>
        <w:t xml:space="preserve">, </w:t>
      </w:r>
      <w:r w:rsidR="005D6468">
        <w:rPr>
          <w:b/>
          <w:bCs/>
        </w:rPr>
        <w:t>2026</w:t>
      </w:r>
      <w:r w:rsidR="00B9696F">
        <w:rPr>
          <w:b/>
          <w:bCs/>
        </w:rPr>
        <w:t xml:space="preserve">. </w:t>
      </w:r>
      <w:r w:rsidR="00B9696F">
        <w:t xml:space="preserve">Email to: </w:t>
      </w:r>
      <w:hyperlink r:id="rId10" w:history="1">
        <w:r w:rsidR="00B9696F" w:rsidRPr="00EE168B">
          <w:rPr>
            <w:rStyle w:val="Hyperlink"/>
          </w:rPr>
          <w:t>ohsgrants@itd.idaho.gov</w:t>
        </w:r>
      </w:hyperlink>
      <w:r w:rsidR="00B9696F">
        <w:t xml:space="preserve"> or m</w:t>
      </w:r>
      <w:r>
        <w:t>ail to: ITD Office of Highway Safety, PO Box 7129, Boise, ID 83707-1129</w:t>
      </w:r>
      <w:r w:rsidR="00B9696F">
        <w:t xml:space="preserve">. </w:t>
      </w:r>
      <w:r w:rsidR="002B25AC">
        <w:t>All grants operate on the federal fiscal year</w:t>
      </w:r>
      <w:r w:rsidR="00541F6B">
        <w:t>, October 1 to September 30</w:t>
      </w:r>
      <w:r w:rsidR="002B25AC">
        <w:t xml:space="preserve">. </w:t>
      </w:r>
      <w:r>
        <w:t xml:space="preserve">  </w:t>
      </w:r>
    </w:p>
    <w:p w14:paraId="5BF5F8C4" w14:textId="77777777" w:rsidR="00B9696F" w:rsidRDefault="00B9696F" w:rsidP="00AB1E63">
      <w:pPr>
        <w:spacing w:after="0" w:line="240" w:lineRule="auto"/>
        <w:ind w:left="-540"/>
        <w:rPr>
          <w:b/>
        </w:rPr>
      </w:pPr>
    </w:p>
    <w:p w14:paraId="61416D69" w14:textId="77777777" w:rsidR="004F181C" w:rsidRDefault="004F181C" w:rsidP="00AB1E63">
      <w:pPr>
        <w:spacing w:after="0" w:line="240" w:lineRule="auto"/>
        <w:ind w:left="-540"/>
        <w:rPr>
          <w:b/>
        </w:rPr>
      </w:pPr>
    </w:p>
    <w:p w14:paraId="35A5EFC6" w14:textId="229D1D86" w:rsidR="00AA277E" w:rsidRPr="00014A6E" w:rsidRDefault="00AB1E63" w:rsidP="00AB1E63">
      <w:pPr>
        <w:spacing w:after="0" w:line="240" w:lineRule="auto"/>
        <w:ind w:left="-540"/>
        <w:rPr>
          <w:bCs/>
        </w:rPr>
      </w:pPr>
      <w:r w:rsidRPr="00AB1E63">
        <w:rPr>
          <w:b/>
        </w:rPr>
        <w:t xml:space="preserve">SECTION 1 </w:t>
      </w:r>
      <w:r>
        <w:rPr>
          <w:b/>
        </w:rPr>
        <w:t xml:space="preserve">– </w:t>
      </w:r>
      <w:r w:rsidR="00014A6E">
        <w:rPr>
          <w:b/>
        </w:rPr>
        <w:t xml:space="preserve">APPLICATION INFORMATION </w:t>
      </w:r>
    </w:p>
    <w:tbl>
      <w:tblPr>
        <w:tblStyle w:val="TableGrid"/>
        <w:tblW w:w="1062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710"/>
        <w:gridCol w:w="1170"/>
        <w:gridCol w:w="270"/>
        <w:gridCol w:w="2502"/>
        <w:gridCol w:w="1998"/>
        <w:gridCol w:w="1170"/>
      </w:tblGrid>
      <w:tr w:rsidR="00E37872" w14:paraId="0376F8B5" w14:textId="77777777" w:rsidTr="009C5B81">
        <w:trPr>
          <w:trHeight w:val="305"/>
        </w:trPr>
        <w:tc>
          <w:tcPr>
            <w:tcW w:w="1800" w:type="dxa"/>
            <w:tcBorders>
              <w:right w:val="single" w:sz="4" w:space="0" w:color="auto"/>
            </w:tcBorders>
          </w:tcPr>
          <w:p w14:paraId="39EC55EC" w14:textId="77777777" w:rsidR="00E37872" w:rsidRDefault="00E37872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Name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427" w14:textId="77777777" w:rsidR="00E37872" w:rsidRDefault="00E37872" w:rsidP="00002E6B">
            <w:pPr>
              <w:rPr>
                <w:sz w:val="24"/>
                <w:szCs w:val="24"/>
              </w:rPr>
            </w:pPr>
          </w:p>
        </w:tc>
      </w:tr>
      <w:tr w:rsidR="00E37872" w14:paraId="2D2F7C68" w14:textId="77777777" w:rsidTr="00DD067A">
        <w:trPr>
          <w:trHeight w:val="251"/>
        </w:trPr>
        <w:tc>
          <w:tcPr>
            <w:tcW w:w="1800" w:type="dxa"/>
          </w:tcPr>
          <w:p w14:paraId="062FF7BF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9401281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12E0F1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14C3D9E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14:paraId="54E4957D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6047B400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D14ACD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</w:tr>
      <w:tr w:rsidR="00E37872" w14:paraId="4D1AD710" w14:textId="77777777" w:rsidTr="009C5B81">
        <w:tc>
          <w:tcPr>
            <w:tcW w:w="1800" w:type="dxa"/>
            <w:tcBorders>
              <w:right w:val="single" w:sz="4" w:space="0" w:color="auto"/>
            </w:tcBorders>
          </w:tcPr>
          <w:p w14:paraId="11C464C5" w14:textId="77777777" w:rsidR="00E37872" w:rsidRDefault="00E37872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Address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BE1" w14:textId="77777777" w:rsidR="00E37872" w:rsidRDefault="00E37872" w:rsidP="00002E6B">
            <w:pPr>
              <w:rPr>
                <w:sz w:val="24"/>
                <w:szCs w:val="24"/>
              </w:rPr>
            </w:pPr>
          </w:p>
        </w:tc>
      </w:tr>
      <w:tr w:rsidR="00E37872" w14:paraId="096DB88D" w14:textId="77777777" w:rsidTr="00DD067A">
        <w:tc>
          <w:tcPr>
            <w:tcW w:w="1800" w:type="dxa"/>
          </w:tcPr>
          <w:p w14:paraId="19B94FDD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5399CF6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4774BD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6565BBD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</w:tcPr>
          <w:p w14:paraId="4A0A3CC6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05CA4CFA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F7CC84" w14:textId="77777777" w:rsidR="00E37872" w:rsidRPr="00AA277E" w:rsidRDefault="00E37872" w:rsidP="00536E20">
            <w:pPr>
              <w:rPr>
                <w:sz w:val="18"/>
                <w:szCs w:val="18"/>
              </w:rPr>
            </w:pPr>
          </w:p>
        </w:tc>
      </w:tr>
      <w:tr w:rsidR="007F0FB6" w14:paraId="5FB91B84" w14:textId="77777777" w:rsidTr="00FE1460">
        <w:tc>
          <w:tcPr>
            <w:tcW w:w="1800" w:type="dxa"/>
            <w:tcBorders>
              <w:right w:val="single" w:sz="4" w:space="0" w:color="auto"/>
            </w:tcBorders>
          </w:tcPr>
          <w:p w14:paraId="514DAF78" w14:textId="77777777" w:rsidR="007F0FB6" w:rsidRDefault="007F0FB6" w:rsidP="00B67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 Type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2C517BEA" w14:textId="77777777" w:rsidR="007F0FB6" w:rsidRPr="00B67424" w:rsidRDefault="007F0FB6" w:rsidP="00E37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 Enforcement</w:t>
            </w:r>
          </w:p>
        </w:tc>
        <w:sdt>
          <w:sdtPr>
            <w:rPr>
              <w:sz w:val="20"/>
              <w:szCs w:val="20"/>
            </w:rPr>
            <w:id w:val="171623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4D0B9A5F" w14:textId="0B4C8770" w:rsidR="007F0FB6" w:rsidRPr="00E37872" w:rsidRDefault="00B9696F" w:rsidP="00536E2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512E0A99" w14:textId="77777777" w:rsidR="007F0FB6" w:rsidRDefault="007F0FB6" w:rsidP="007F0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6E59727C" w14:textId="5FAD8B62" w:rsidR="007F0FB6" w:rsidRDefault="007F0FB6" w:rsidP="00536E20">
            <w:pPr>
              <w:rPr>
                <w:sz w:val="24"/>
                <w:szCs w:val="24"/>
              </w:rPr>
            </w:pPr>
            <w:r w:rsidRPr="007E4DAF">
              <w:rPr>
                <w:sz w:val="24"/>
                <w:szCs w:val="24"/>
              </w:rPr>
              <w:t>EIN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Tax ID Number</w:t>
            </w:r>
          </w:p>
        </w:tc>
        <w:sdt>
          <w:sdtPr>
            <w:rPr>
              <w:sz w:val="24"/>
              <w:szCs w:val="24"/>
            </w:rPr>
            <w:id w:val="-732851418"/>
            <w:placeholder>
              <w:docPart w:val="483A8EE77A8B4EACB55001BC5096E935"/>
            </w:placeholder>
            <w:showingPlcHdr/>
            <w:text/>
          </w:sdtPr>
          <w:sdtEndPr/>
          <w:sdtContent>
            <w:tc>
              <w:tcPr>
                <w:tcW w:w="31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89F641" w14:textId="77777777" w:rsidR="007F0FB6" w:rsidRDefault="00822E18" w:rsidP="00DF4345">
                <w:pPr>
                  <w:rPr>
                    <w:sz w:val="24"/>
                    <w:szCs w:val="24"/>
                  </w:rPr>
                </w:pPr>
                <w:r w:rsidRPr="0000547B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FE1460" w14:paraId="4728D1F2" w14:textId="77777777" w:rsidTr="00FE1460">
        <w:tc>
          <w:tcPr>
            <w:tcW w:w="1800" w:type="dxa"/>
            <w:tcBorders>
              <w:right w:val="single" w:sz="4" w:space="0" w:color="auto"/>
            </w:tcBorders>
          </w:tcPr>
          <w:p w14:paraId="5B617330" w14:textId="77777777" w:rsidR="00FE1460" w:rsidRDefault="00FE1460" w:rsidP="00536E2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48CE948" w14:textId="2F674C93" w:rsidR="00FE1460" w:rsidRPr="00B67424" w:rsidRDefault="00FE1460" w:rsidP="00E37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Non-Profit </w:t>
            </w:r>
          </w:p>
        </w:tc>
        <w:sdt>
          <w:sdtPr>
            <w:rPr>
              <w:sz w:val="20"/>
              <w:szCs w:val="20"/>
            </w:rPr>
            <w:id w:val="-71434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right w:val="single" w:sz="4" w:space="0" w:color="auto"/>
                </w:tcBorders>
              </w:tcPr>
              <w:p w14:paraId="6CDE37C2" w14:textId="74182DC1" w:rsidR="00FE1460" w:rsidRPr="00E37872" w:rsidRDefault="00FE1460" w:rsidP="00536E2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240E0E0E" w14:textId="77777777" w:rsidR="00FE1460" w:rsidRDefault="00FE1460" w:rsidP="00536E20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32DE6366" w14:textId="55E586B4" w:rsidR="00FE1460" w:rsidRDefault="00FE1460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UEI</w:t>
            </w:r>
            <w:r>
              <w:rPr>
                <w:sz w:val="18"/>
                <w:szCs w:val="18"/>
              </w:rPr>
              <w:t xml:space="preserve"> Unique Entity Identifier</w:t>
            </w:r>
          </w:p>
        </w:tc>
        <w:sdt>
          <w:sdtPr>
            <w:rPr>
              <w:sz w:val="24"/>
              <w:szCs w:val="24"/>
            </w:rPr>
            <w:id w:val="1882209674"/>
            <w:placeholder>
              <w:docPart w:val="9740CBAA67D4465FB87E8D11FC7E2C17"/>
            </w:placeholder>
            <w:showingPlcHdr/>
            <w:text/>
          </w:sdtPr>
          <w:sdtEndPr/>
          <w:sdtContent>
            <w:tc>
              <w:tcPr>
                <w:tcW w:w="31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3DFD3C" w14:textId="2A95CC4B" w:rsidR="00FE1460" w:rsidRDefault="00FE1460" w:rsidP="00536E20">
                <w:pPr>
                  <w:rPr>
                    <w:sz w:val="24"/>
                    <w:szCs w:val="24"/>
                  </w:rPr>
                </w:pPr>
                <w:r w:rsidRPr="0000547B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F0FB6" w14:paraId="47EC24CC" w14:textId="77777777" w:rsidTr="00FE1460">
        <w:trPr>
          <w:trHeight w:val="206"/>
        </w:trPr>
        <w:tc>
          <w:tcPr>
            <w:tcW w:w="1800" w:type="dxa"/>
            <w:tcBorders>
              <w:right w:val="single" w:sz="4" w:space="0" w:color="auto"/>
            </w:tcBorders>
          </w:tcPr>
          <w:p w14:paraId="040B0104" w14:textId="77777777" w:rsidR="007F0FB6" w:rsidRDefault="007F0FB6" w:rsidP="00536E2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532B099" w14:textId="0437E02D" w:rsidR="007F0FB6" w:rsidRPr="00B67424" w:rsidRDefault="00536E3C" w:rsidP="0053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357C">
              <w:rPr>
                <w:sz w:val="20"/>
                <w:szCs w:val="20"/>
              </w:rPr>
              <w:t>EMS</w:t>
            </w:r>
          </w:p>
        </w:tc>
        <w:sdt>
          <w:sdtPr>
            <w:rPr>
              <w:sz w:val="20"/>
              <w:szCs w:val="20"/>
            </w:rPr>
            <w:id w:val="-25490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right w:val="single" w:sz="4" w:space="0" w:color="auto"/>
                </w:tcBorders>
              </w:tcPr>
              <w:p w14:paraId="74ADB59F" w14:textId="77A4B7B9" w:rsidR="007F0FB6" w:rsidRPr="00E37872" w:rsidRDefault="008B357C" w:rsidP="00536E2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471D7F03" w14:textId="77777777" w:rsidR="007F0FB6" w:rsidRDefault="007F0FB6" w:rsidP="007F0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502" w:type="dxa"/>
          </w:tcPr>
          <w:p w14:paraId="519E5F72" w14:textId="3514FCC5" w:rsidR="007F0FB6" w:rsidRDefault="007F0FB6" w:rsidP="00DD067A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</w:tcBorders>
          </w:tcPr>
          <w:p w14:paraId="43C06B96" w14:textId="61800137" w:rsidR="007F0FB6" w:rsidRDefault="007F0FB6" w:rsidP="00DF4345">
            <w:pPr>
              <w:rPr>
                <w:sz w:val="24"/>
                <w:szCs w:val="24"/>
              </w:rPr>
            </w:pPr>
          </w:p>
        </w:tc>
      </w:tr>
      <w:tr w:rsidR="00FE1460" w14:paraId="220DA01B" w14:textId="77777777" w:rsidTr="00E0276C">
        <w:trPr>
          <w:trHeight w:val="70"/>
        </w:trPr>
        <w:tc>
          <w:tcPr>
            <w:tcW w:w="1800" w:type="dxa"/>
            <w:tcBorders>
              <w:right w:val="single" w:sz="4" w:space="0" w:color="auto"/>
            </w:tcBorders>
          </w:tcPr>
          <w:p w14:paraId="494C6EA4" w14:textId="77777777" w:rsidR="00FE1460" w:rsidRDefault="00FE1460" w:rsidP="00536E2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8" w:space="0" w:color="auto"/>
            </w:tcBorders>
          </w:tcPr>
          <w:p w14:paraId="143D5CD4" w14:textId="6A60D528" w:rsidR="00FE1460" w:rsidRPr="00B67424" w:rsidRDefault="00FE1460" w:rsidP="0053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sdt>
          <w:sdtPr>
            <w:rPr>
              <w:sz w:val="20"/>
              <w:szCs w:val="20"/>
            </w:rPr>
            <w:id w:val="-86953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bottom w:val="single" w:sz="8" w:space="0" w:color="auto"/>
                  <w:right w:val="single" w:sz="4" w:space="0" w:color="auto"/>
                </w:tcBorders>
              </w:tcPr>
              <w:p w14:paraId="111EDCED" w14:textId="384F02CD" w:rsidR="00FE1460" w:rsidRPr="00E37872" w:rsidRDefault="00FE1460" w:rsidP="00536E2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</w:tcBorders>
          </w:tcPr>
          <w:p w14:paraId="680E3481" w14:textId="77777777" w:rsidR="00FE1460" w:rsidRDefault="00FE1460" w:rsidP="00536E2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09C6934D" w14:textId="75BA53C8" w:rsidR="00FE1460" w:rsidRPr="00BA4A3F" w:rsidRDefault="00FE1460" w:rsidP="00536E20"/>
        </w:tc>
      </w:tr>
      <w:tr w:rsidR="009C5B81" w14:paraId="25FBD546" w14:textId="77777777" w:rsidTr="00DD067A">
        <w:trPr>
          <w:trHeight w:val="439"/>
        </w:trPr>
        <w:tc>
          <w:tcPr>
            <w:tcW w:w="1800" w:type="dxa"/>
          </w:tcPr>
          <w:p w14:paraId="7FC3E8F2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</w:tcBorders>
          </w:tcPr>
          <w:p w14:paraId="19CC9483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586A1E29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7A13EA0D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</w:tcPr>
          <w:p w14:paraId="6906E8C9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</w:tcPr>
          <w:p w14:paraId="491D4ECC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464B18B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</w:tr>
      <w:tr w:rsidR="007F0FB6" w14:paraId="10AB40F2" w14:textId="77777777" w:rsidTr="00822E18">
        <w:tc>
          <w:tcPr>
            <w:tcW w:w="10620" w:type="dxa"/>
            <w:gridSpan w:val="7"/>
            <w:tcBorders>
              <w:bottom w:val="single" w:sz="18" w:space="0" w:color="E36C0A" w:themeColor="accent6" w:themeShade="BF"/>
            </w:tcBorders>
          </w:tcPr>
          <w:p w14:paraId="4931A59D" w14:textId="3FBB3632" w:rsidR="007F0FB6" w:rsidRDefault="007F0FB6" w:rsidP="00536E20">
            <w:pPr>
              <w:rPr>
                <w:sz w:val="24"/>
                <w:szCs w:val="24"/>
              </w:rPr>
            </w:pPr>
            <w:r w:rsidRPr="00963B74">
              <w:rPr>
                <w:b/>
                <w:bCs/>
                <w:sz w:val="24"/>
                <w:szCs w:val="24"/>
              </w:rPr>
              <w:t>Primary Contact</w:t>
            </w:r>
            <w:r>
              <w:rPr>
                <w:sz w:val="24"/>
                <w:szCs w:val="24"/>
              </w:rPr>
              <w:t xml:space="preserve"> </w:t>
            </w:r>
            <w:r w:rsidRPr="00BA4A3F">
              <w:rPr>
                <w:i/>
                <w:iCs/>
                <w:color w:val="0070C0"/>
                <w:sz w:val="20"/>
                <w:szCs w:val="20"/>
              </w:rPr>
              <w:t xml:space="preserve">(The </w:t>
            </w:r>
            <w:r w:rsidR="007D2358" w:rsidRPr="00BA4A3F">
              <w:rPr>
                <w:i/>
                <w:iCs/>
                <w:color w:val="0070C0"/>
                <w:sz w:val="20"/>
                <w:szCs w:val="20"/>
              </w:rPr>
              <w:t>individual</w:t>
            </w:r>
            <w:r w:rsidRPr="00BA4A3F">
              <w:rPr>
                <w:i/>
                <w:iCs/>
                <w:color w:val="0070C0"/>
                <w:sz w:val="20"/>
                <w:szCs w:val="20"/>
              </w:rPr>
              <w:t xml:space="preserve"> with signing authority</w:t>
            </w:r>
            <w:r w:rsidR="007D2358" w:rsidRPr="00BA4A3F">
              <w:rPr>
                <w:i/>
                <w:iCs/>
                <w:color w:val="0070C0"/>
                <w:sz w:val="20"/>
                <w:szCs w:val="20"/>
              </w:rPr>
              <w:t xml:space="preserve"> for the agency</w:t>
            </w:r>
            <w:r w:rsidR="0099712A" w:rsidRPr="00BA4A3F">
              <w:rPr>
                <w:i/>
                <w:iCs/>
                <w:color w:val="0070C0"/>
                <w:sz w:val="20"/>
                <w:szCs w:val="20"/>
              </w:rPr>
              <w:t xml:space="preserve"> or organization</w:t>
            </w:r>
            <w:r w:rsidRPr="00BA4A3F">
              <w:rPr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7F0FB6" w14:paraId="0BBB63FE" w14:textId="77777777" w:rsidTr="00DD067A">
        <w:tc>
          <w:tcPr>
            <w:tcW w:w="1800" w:type="dxa"/>
            <w:tcBorders>
              <w:top w:val="single" w:sz="18" w:space="0" w:color="E36C0A" w:themeColor="accent6" w:themeShade="BF"/>
            </w:tcBorders>
          </w:tcPr>
          <w:p w14:paraId="14E72D47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03C0BA77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13BE0727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7C25252D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38103086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60226436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226B5C29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</w:tr>
      <w:tr w:rsidR="007F0FB6" w14:paraId="1C58FF07" w14:textId="77777777" w:rsidTr="009C5B81">
        <w:tc>
          <w:tcPr>
            <w:tcW w:w="1800" w:type="dxa"/>
            <w:tcBorders>
              <w:right w:val="single" w:sz="4" w:space="0" w:color="auto"/>
            </w:tcBorders>
          </w:tcPr>
          <w:p w14:paraId="2EF7CB9C" w14:textId="77777777" w:rsidR="007F0FB6" w:rsidRDefault="007F0FB6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Title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C52" w14:textId="30F6361F" w:rsidR="007F0FB6" w:rsidRDefault="007F0FB6" w:rsidP="00DF4345">
            <w:pPr>
              <w:rPr>
                <w:sz w:val="24"/>
                <w:szCs w:val="24"/>
              </w:rPr>
            </w:pPr>
          </w:p>
        </w:tc>
      </w:tr>
      <w:tr w:rsidR="007F0FB6" w14:paraId="72C3B7D0" w14:textId="77777777" w:rsidTr="00DD067A">
        <w:tc>
          <w:tcPr>
            <w:tcW w:w="1800" w:type="dxa"/>
          </w:tcPr>
          <w:p w14:paraId="1D3C5F20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01A0F37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C67A7B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355C827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14:paraId="4CEC6997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249BB580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8EBBB5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</w:tr>
      <w:tr w:rsidR="007F0FB6" w14:paraId="13F27271" w14:textId="77777777" w:rsidTr="009C5B81">
        <w:tc>
          <w:tcPr>
            <w:tcW w:w="1800" w:type="dxa"/>
            <w:tcBorders>
              <w:right w:val="single" w:sz="4" w:space="0" w:color="auto"/>
            </w:tcBorders>
          </w:tcPr>
          <w:p w14:paraId="596F9515" w14:textId="77777777" w:rsidR="007F0FB6" w:rsidRDefault="007F0FB6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1D79" w14:textId="77777777" w:rsidR="007F0FB6" w:rsidRDefault="007F0FB6" w:rsidP="00DF4345">
            <w:pPr>
              <w:rPr>
                <w:sz w:val="24"/>
                <w:szCs w:val="24"/>
              </w:rPr>
            </w:pPr>
          </w:p>
        </w:tc>
      </w:tr>
      <w:tr w:rsidR="007F0FB6" w14:paraId="27A07C54" w14:textId="77777777" w:rsidTr="00DD067A">
        <w:tc>
          <w:tcPr>
            <w:tcW w:w="1800" w:type="dxa"/>
          </w:tcPr>
          <w:p w14:paraId="571D1777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21A15D6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DC471E9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452AFD7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</w:tcPr>
          <w:p w14:paraId="3330ADCA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6D87DA53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FCF87FC" w14:textId="77777777" w:rsidR="007F0FB6" w:rsidRPr="00AA277E" w:rsidRDefault="007F0FB6" w:rsidP="00536E20">
            <w:pPr>
              <w:rPr>
                <w:sz w:val="18"/>
                <w:szCs w:val="18"/>
              </w:rPr>
            </w:pPr>
          </w:p>
        </w:tc>
      </w:tr>
      <w:tr w:rsidR="007F0FB6" w14:paraId="3F1C6EF7" w14:textId="77777777" w:rsidTr="00DD067A">
        <w:tc>
          <w:tcPr>
            <w:tcW w:w="1800" w:type="dxa"/>
            <w:tcBorders>
              <w:right w:val="single" w:sz="4" w:space="0" w:color="auto"/>
            </w:tcBorders>
          </w:tcPr>
          <w:p w14:paraId="52CE7BAE" w14:textId="26FB0031" w:rsidR="007F0FB6" w:rsidRDefault="007F0FB6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1E5" w14:textId="77777777" w:rsidR="007F0FB6" w:rsidRDefault="007F0FB6" w:rsidP="00DF434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7A2EA64E" w14:textId="77777777" w:rsidR="007F0FB6" w:rsidRDefault="007F0FB6" w:rsidP="007F0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6AAEEF8D" w14:textId="77777777" w:rsidR="007F0FB6" w:rsidRDefault="009C5B81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F0FB6">
              <w:rPr>
                <w:sz w:val="24"/>
                <w:szCs w:val="24"/>
              </w:rPr>
              <w:t>Phone</w:t>
            </w:r>
            <w:r>
              <w:rPr>
                <w:sz w:val="24"/>
                <w:szCs w:val="24"/>
              </w:rPr>
              <w:t xml:space="preserve"> Number</w:t>
            </w:r>
          </w:p>
        </w:tc>
        <w:sdt>
          <w:sdtPr>
            <w:rPr>
              <w:sz w:val="24"/>
              <w:szCs w:val="24"/>
            </w:rPr>
            <w:id w:val="-1736471257"/>
            <w:placeholder>
              <w:docPart w:val="F3628F92E66045109E08F384B58CE073"/>
            </w:placeholder>
            <w:showingPlcHdr/>
            <w:text/>
          </w:sdtPr>
          <w:sdtEndPr/>
          <w:sdtContent>
            <w:tc>
              <w:tcPr>
                <w:tcW w:w="31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28DFBE" w14:textId="77777777" w:rsidR="007F0FB6" w:rsidRDefault="00DF4345" w:rsidP="00DF4345">
                <w:pPr>
                  <w:rPr>
                    <w:sz w:val="24"/>
                    <w:szCs w:val="24"/>
                  </w:rPr>
                </w:pPr>
                <w:r w:rsidRPr="0000547B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F0FB6" w14:paraId="0C55CA0F" w14:textId="77777777" w:rsidTr="00DD067A">
        <w:trPr>
          <w:trHeight w:val="413"/>
        </w:trPr>
        <w:tc>
          <w:tcPr>
            <w:tcW w:w="1800" w:type="dxa"/>
          </w:tcPr>
          <w:p w14:paraId="40D9C5A2" w14:textId="77777777" w:rsidR="007F0FB6" w:rsidRDefault="007F0FB6" w:rsidP="00536E2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D7FB1C3" w14:textId="77777777" w:rsidR="007F0FB6" w:rsidRDefault="007F0FB6" w:rsidP="00536E2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6D384D8" w14:textId="77777777" w:rsidR="007F0FB6" w:rsidRDefault="007F0FB6" w:rsidP="00536E2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1B9C27D1" w14:textId="77777777" w:rsidR="007F0FB6" w:rsidRDefault="007F0FB6" w:rsidP="00536E20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50B02C21" w14:textId="77777777" w:rsidR="007F0FB6" w:rsidRDefault="007F0FB6" w:rsidP="00536E20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14:paraId="1199D877" w14:textId="77777777" w:rsidR="007F0FB6" w:rsidRDefault="007F0FB6" w:rsidP="00536E2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1204FA" w14:textId="77777777" w:rsidR="007F0FB6" w:rsidRDefault="007F0FB6" w:rsidP="00536E20">
            <w:pPr>
              <w:rPr>
                <w:sz w:val="24"/>
                <w:szCs w:val="24"/>
              </w:rPr>
            </w:pPr>
          </w:p>
        </w:tc>
      </w:tr>
      <w:tr w:rsidR="009C5B81" w14:paraId="624182B1" w14:textId="77777777" w:rsidTr="00822E18">
        <w:tc>
          <w:tcPr>
            <w:tcW w:w="10620" w:type="dxa"/>
            <w:gridSpan w:val="7"/>
            <w:tcBorders>
              <w:bottom w:val="single" w:sz="18" w:space="0" w:color="E36C0A" w:themeColor="accent6" w:themeShade="BF"/>
            </w:tcBorders>
          </w:tcPr>
          <w:p w14:paraId="34B76F9A" w14:textId="77777777" w:rsidR="004F181C" w:rsidRDefault="004F181C" w:rsidP="009C5B81">
            <w:pPr>
              <w:rPr>
                <w:b/>
                <w:bCs/>
                <w:sz w:val="24"/>
                <w:szCs w:val="24"/>
              </w:rPr>
            </w:pPr>
          </w:p>
          <w:p w14:paraId="52354FC1" w14:textId="35F641D5" w:rsidR="009C5B81" w:rsidRDefault="009C5B81" w:rsidP="009C5B81">
            <w:pPr>
              <w:rPr>
                <w:sz w:val="24"/>
                <w:szCs w:val="24"/>
              </w:rPr>
            </w:pPr>
            <w:r w:rsidRPr="00963B74">
              <w:rPr>
                <w:b/>
                <w:bCs/>
                <w:sz w:val="24"/>
                <w:szCs w:val="24"/>
              </w:rPr>
              <w:t>Grant Manager</w:t>
            </w:r>
            <w:r>
              <w:rPr>
                <w:sz w:val="24"/>
                <w:szCs w:val="24"/>
              </w:rPr>
              <w:t xml:space="preserve"> </w:t>
            </w:r>
            <w:r w:rsidRPr="007851FF">
              <w:rPr>
                <w:b/>
                <w:bCs/>
                <w:sz w:val="24"/>
                <w:szCs w:val="24"/>
              </w:rPr>
              <w:t>Contact</w:t>
            </w:r>
            <w:r>
              <w:rPr>
                <w:sz w:val="24"/>
                <w:szCs w:val="24"/>
              </w:rPr>
              <w:t xml:space="preserve"> </w:t>
            </w:r>
            <w:r w:rsidRPr="00BA4A3F">
              <w:rPr>
                <w:i/>
                <w:iCs/>
                <w:color w:val="0070C0"/>
                <w:sz w:val="20"/>
                <w:szCs w:val="20"/>
              </w:rPr>
              <w:t>(Responsible for managing the everyday activities of the grant</w:t>
            </w:r>
            <w:r w:rsidR="007D2358" w:rsidRPr="00BA4A3F">
              <w:rPr>
                <w:i/>
                <w:iCs/>
                <w:color w:val="0070C0"/>
                <w:sz w:val="20"/>
                <w:szCs w:val="20"/>
              </w:rPr>
              <w:t>, cannot be the same as above</w:t>
            </w:r>
            <w:r w:rsidRPr="00BA4A3F">
              <w:rPr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9C5B81" w14:paraId="6F466798" w14:textId="77777777" w:rsidTr="00DD067A">
        <w:tc>
          <w:tcPr>
            <w:tcW w:w="1800" w:type="dxa"/>
            <w:tcBorders>
              <w:top w:val="single" w:sz="18" w:space="0" w:color="E36C0A" w:themeColor="accent6" w:themeShade="BF"/>
            </w:tcBorders>
          </w:tcPr>
          <w:p w14:paraId="063FA981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53566E3D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35CFF2BA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059F97E0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569218BB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3DCBAC27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4998356D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</w:tr>
      <w:tr w:rsidR="009C5B81" w14:paraId="7187F5EF" w14:textId="77777777" w:rsidTr="009C5B81">
        <w:tc>
          <w:tcPr>
            <w:tcW w:w="1800" w:type="dxa"/>
            <w:tcBorders>
              <w:right w:val="single" w:sz="4" w:space="0" w:color="auto"/>
            </w:tcBorders>
          </w:tcPr>
          <w:p w14:paraId="7B01199E" w14:textId="77777777" w:rsidR="009C5B81" w:rsidRDefault="009C5B81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Title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B5B6" w14:textId="4F165B70" w:rsidR="009C5B81" w:rsidRDefault="009C5B81" w:rsidP="00DF4345">
            <w:pPr>
              <w:rPr>
                <w:sz w:val="24"/>
                <w:szCs w:val="24"/>
              </w:rPr>
            </w:pPr>
          </w:p>
        </w:tc>
      </w:tr>
      <w:tr w:rsidR="009C5B81" w14:paraId="463ABAFA" w14:textId="77777777" w:rsidTr="00DD067A">
        <w:tc>
          <w:tcPr>
            <w:tcW w:w="1800" w:type="dxa"/>
          </w:tcPr>
          <w:p w14:paraId="07F2C48B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76ABF92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440AEC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E63D321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14:paraId="16A77933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31E155B2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CA16209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</w:tr>
      <w:tr w:rsidR="009C5B81" w14:paraId="65814C13" w14:textId="77777777" w:rsidTr="009C5B81">
        <w:tc>
          <w:tcPr>
            <w:tcW w:w="1800" w:type="dxa"/>
            <w:tcBorders>
              <w:right w:val="single" w:sz="4" w:space="0" w:color="auto"/>
            </w:tcBorders>
          </w:tcPr>
          <w:p w14:paraId="5623DC24" w14:textId="77777777" w:rsidR="009C5B81" w:rsidRDefault="009C5B81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A52" w14:textId="77777777" w:rsidR="009C5B81" w:rsidRDefault="009C5B81" w:rsidP="00DF4345">
            <w:pPr>
              <w:rPr>
                <w:sz w:val="24"/>
                <w:szCs w:val="24"/>
              </w:rPr>
            </w:pPr>
          </w:p>
        </w:tc>
      </w:tr>
      <w:tr w:rsidR="009C5B81" w14:paraId="52666D9E" w14:textId="77777777" w:rsidTr="00DD067A">
        <w:tc>
          <w:tcPr>
            <w:tcW w:w="1800" w:type="dxa"/>
          </w:tcPr>
          <w:p w14:paraId="2C506F43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4C92892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4262A9A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73D2D50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</w:tcPr>
          <w:p w14:paraId="610027F5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5E09D04C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88DBD6" w14:textId="77777777" w:rsidR="009C5B81" w:rsidRPr="00AA277E" w:rsidRDefault="009C5B81" w:rsidP="00536E20">
            <w:pPr>
              <w:rPr>
                <w:sz w:val="18"/>
                <w:szCs w:val="18"/>
              </w:rPr>
            </w:pPr>
          </w:p>
        </w:tc>
      </w:tr>
      <w:tr w:rsidR="009C5B81" w14:paraId="39D13613" w14:textId="77777777" w:rsidTr="00DD067A">
        <w:tc>
          <w:tcPr>
            <w:tcW w:w="1800" w:type="dxa"/>
            <w:tcBorders>
              <w:right w:val="single" w:sz="4" w:space="0" w:color="auto"/>
            </w:tcBorders>
          </w:tcPr>
          <w:p w14:paraId="3E882E2D" w14:textId="579577A0" w:rsidR="009C5B81" w:rsidRDefault="009C5B81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DC8" w14:textId="77777777" w:rsidR="009C5B81" w:rsidRDefault="009C5B81" w:rsidP="00DF434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4C2ED56E" w14:textId="77777777" w:rsidR="009C5B81" w:rsidRDefault="009C5B81" w:rsidP="00536E20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right w:val="single" w:sz="4" w:space="0" w:color="auto"/>
            </w:tcBorders>
          </w:tcPr>
          <w:p w14:paraId="3BBECA82" w14:textId="77777777" w:rsidR="009C5B81" w:rsidRDefault="009C5B81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sdt>
          <w:sdtPr>
            <w:rPr>
              <w:sz w:val="24"/>
              <w:szCs w:val="24"/>
            </w:rPr>
            <w:id w:val="-1071113316"/>
            <w:placeholder>
              <w:docPart w:val="6F9E074CBC51455FA291EEFB4294C749"/>
            </w:placeholder>
            <w:showingPlcHdr/>
            <w:text/>
          </w:sdtPr>
          <w:sdtEndPr/>
          <w:sdtContent>
            <w:tc>
              <w:tcPr>
                <w:tcW w:w="31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6BA622" w14:textId="77777777" w:rsidR="009C5B81" w:rsidRDefault="00DF4345" w:rsidP="00DF4345">
                <w:pPr>
                  <w:rPr>
                    <w:sz w:val="24"/>
                    <w:szCs w:val="24"/>
                  </w:rPr>
                </w:pPr>
                <w:r w:rsidRPr="0000547B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53DDC" w14:paraId="52EDC82E" w14:textId="77777777" w:rsidTr="00DD067A">
        <w:tc>
          <w:tcPr>
            <w:tcW w:w="1800" w:type="dxa"/>
            <w:tcBorders>
              <w:bottom w:val="single" w:sz="18" w:space="0" w:color="E36C0A" w:themeColor="accent6" w:themeShade="BF"/>
            </w:tcBorders>
          </w:tcPr>
          <w:p w14:paraId="2A145AEF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18" w:space="0" w:color="E36C0A" w:themeColor="accent6" w:themeShade="BF"/>
            </w:tcBorders>
          </w:tcPr>
          <w:p w14:paraId="69F1491B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18" w:space="0" w:color="E36C0A" w:themeColor="accent6" w:themeShade="BF"/>
            </w:tcBorders>
          </w:tcPr>
          <w:p w14:paraId="688E792E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bottom w:val="single" w:sz="18" w:space="0" w:color="E36C0A" w:themeColor="accent6" w:themeShade="BF"/>
            </w:tcBorders>
          </w:tcPr>
          <w:p w14:paraId="3CCBDAE3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18" w:space="0" w:color="E36C0A" w:themeColor="accent6" w:themeShade="BF"/>
            </w:tcBorders>
          </w:tcPr>
          <w:p w14:paraId="739915FF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</w:tr>
      <w:tr w:rsidR="00963B74" w14:paraId="6A78DAC6" w14:textId="77777777" w:rsidTr="00DD067A">
        <w:trPr>
          <w:trHeight w:val="261"/>
        </w:trPr>
        <w:tc>
          <w:tcPr>
            <w:tcW w:w="1800" w:type="dxa"/>
            <w:tcBorders>
              <w:top w:val="single" w:sz="18" w:space="0" w:color="E36C0A" w:themeColor="accent6" w:themeShade="BF"/>
            </w:tcBorders>
          </w:tcPr>
          <w:p w14:paraId="058EBA6F" w14:textId="306A0835" w:rsidR="00963B74" w:rsidRDefault="00963B74" w:rsidP="00536E2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E36C0A" w:themeColor="accent6" w:themeShade="BF"/>
            </w:tcBorders>
          </w:tcPr>
          <w:p w14:paraId="4F92DB23" w14:textId="77777777" w:rsidR="00963B74" w:rsidRDefault="00963B74" w:rsidP="00536E2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4FEDAB00" w14:textId="32594133" w:rsidR="00963B74" w:rsidRPr="0099712A" w:rsidRDefault="00963B74" w:rsidP="00536E20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6BC5FE4E" w14:textId="77777777" w:rsidR="00963B74" w:rsidRDefault="00963B74" w:rsidP="00536E20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top w:val="single" w:sz="18" w:space="0" w:color="E36C0A" w:themeColor="accent6" w:themeShade="BF"/>
              <w:bottom w:val="single" w:sz="4" w:space="0" w:color="auto"/>
            </w:tcBorders>
          </w:tcPr>
          <w:p w14:paraId="25B9F857" w14:textId="77777777" w:rsidR="00963B74" w:rsidRDefault="00963B74" w:rsidP="00536E20">
            <w:pPr>
              <w:rPr>
                <w:sz w:val="24"/>
                <w:szCs w:val="24"/>
              </w:rPr>
            </w:pPr>
          </w:p>
        </w:tc>
      </w:tr>
      <w:tr w:rsidR="00753DDC" w14:paraId="552D3CE4" w14:textId="77777777" w:rsidTr="00822E18">
        <w:trPr>
          <w:trHeight w:val="674"/>
        </w:trPr>
        <w:tc>
          <w:tcPr>
            <w:tcW w:w="4680" w:type="dxa"/>
            <w:gridSpan w:val="3"/>
            <w:tcBorders>
              <w:right w:val="single" w:sz="4" w:space="0" w:color="auto"/>
            </w:tcBorders>
          </w:tcPr>
          <w:p w14:paraId="0AC0E2EF" w14:textId="77777777" w:rsidR="00753DDC" w:rsidRDefault="00753DDC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Contact Signature</w:t>
            </w:r>
          </w:p>
          <w:p w14:paraId="15EB8E6D" w14:textId="5A3BB5D3" w:rsidR="002B25AC" w:rsidRPr="002B25AC" w:rsidRDefault="002B25AC" w:rsidP="00536E20">
            <w:pPr>
              <w:rPr>
                <w:sz w:val="20"/>
                <w:szCs w:val="20"/>
              </w:rPr>
            </w:pPr>
            <w:r w:rsidRPr="002B25AC">
              <w:rPr>
                <w:sz w:val="20"/>
                <w:szCs w:val="20"/>
              </w:rPr>
              <w:t>(Electronic signature is acceptable)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8BE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</w:tr>
      <w:tr w:rsidR="00753DDC" w14:paraId="59A0C53D" w14:textId="77777777" w:rsidTr="00DD067A">
        <w:tc>
          <w:tcPr>
            <w:tcW w:w="1800" w:type="dxa"/>
          </w:tcPr>
          <w:p w14:paraId="4385D5B0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14:paraId="00639922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7F658D0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10B9E488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4680E367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</w:tr>
      <w:tr w:rsidR="00753DDC" w14:paraId="1F1A2D6E" w14:textId="77777777" w:rsidTr="00753DDC">
        <w:trPr>
          <w:trHeight w:val="674"/>
        </w:trPr>
        <w:tc>
          <w:tcPr>
            <w:tcW w:w="4680" w:type="dxa"/>
            <w:gridSpan w:val="3"/>
            <w:tcBorders>
              <w:right w:val="single" w:sz="4" w:space="0" w:color="auto"/>
            </w:tcBorders>
          </w:tcPr>
          <w:p w14:paraId="554AC934" w14:textId="77777777" w:rsidR="00753DDC" w:rsidRDefault="00753DDC" w:rsidP="005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Manager Signature</w:t>
            </w:r>
          </w:p>
          <w:p w14:paraId="07BB9D04" w14:textId="47417724" w:rsidR="002B25AC" w:rsidRPr="002B25AC" w:rsidRDefault="002B25AC" w:rsidP="00536E20">
            <w:pPr>
              <w:rPr>
                <w:sz w:val="20"/>
                <w:szCs w:val="20"/>
              </w:rPr>
            </w:pPr>
            <w:r w:rsidRPr="002B25AC">
              <w:rPr>
                <w:sz w:val="20"/>
                <w:szCs w:val="20"/>
              </w:rPr>
              <w:t>(Electronic signature is acceptable)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4C7D" w14:textId="77777777" w:rsidR="00753DDC" w:rsidRDefault="00753DDC" w:rsidP="00536E20">
            <w:pPr>
              <w:rPr>
                <w:sz w:val="24"/>
                <w:szCs w:val="24"/>
              </w:rPr>
            </w:pPr>
          </w:p>
        </w:tc>
      </w:tr>
    </w:tbl>
    <w:p w14:paraId="0E1CBF5E" w14:textId="77777777" w:rsidR="00353B59" w:rsidRDefault="00353B59" w:rsidP="00963B74">
      <w:pPr>
        <w:spacing w:after="0" w:line="240" w:lineRule="auto"/>
        <w:ind w:left="-540"/>
        <w:rPr>
          <w:i/>
          <w:iCs/>
          <w:sz w:val="20"/>
          <w:szCs w:val="20"/>
        </w:rPr>
      </w:pPr>
    </w:p>
    <w:p w14:paraId="0189FD2A" w14:textId="653DDC6A" w:rsidR="004F181C" w:rsidRPr="00BA4A3F" w:rsidRDefault="0099712A" w:rsidP="00963B74">
      <w:pPr>
        <w:spacing w:after="0" w:line="240" w:lineRule="auto"/>
        <w:ind w:left="-540"/>
        <w:rPr>
          <w:i/>
          <w:iCs/>
          <w:color w:val="0070C0"/>
          <w:sz w:val="20"/>
          <w:szCs w:val="20"/>
        </w:rPr>
      </w:pPr>
      <w:r w:rsidRPr="00BA4A3F">
        <w:rPr>
          <w:i/>
          <w:iCs/>
          <w:color w:val="0070C0"/>
          <w:sz w:val="20"/>
          <w:szCs w:val="20"/>
        </w:rPr>
        <w:t xml:space="preserve">The signatures above certify that the funding eligibility requirements in the Grant Application Instructions have been met. </w:t>
      </w:r>
    </w:p>
    <w:p w14:paraId="26386E5B" w14:textId="596E92DB" w:rsidR="004F181C" w:rsidRDefault="00AC48AC" w:rsidP="004F181C">
      <w:pPr>
        <w:jc w:val="center"/>
      </w:pPr>
      <w:r w:rsidRPr="004F181C">
        <w:rPr>
          <w:b/>
          <w:bCs/>
        </w:rPr>
        <w:lastRenderedPageBreak/>
        <w:t xml:space="preserve">SECTION 2 – </w:t>
      </w:r>
      <w:r w:rsidR="00014A6E" w:rsidRPr="004F181C">
        <w:rPr>
          <w:b/>
          <w:bCs/>
        </w:rPr>
        <w:t xml:space="preserve">GRANT NARRATIVE </w:t>
      </w:r>
    </w:p>
    <w:p w14:paraId="3A773A4E" w14:textId="77777777" w:rsidR="00353B59" w:rsidRPr="004F181C" w:rsidRDefault="00353B59" w:rsidP="004F181C">
      <w:pPr>
        <w:spacing w:after="0" w:line="240" w:lineRule="auto"/>
        <w:rPr>
          <w:b/>
        </w:rPr>
      </w:pPr>
    </w:p>
    <w:p w14:paraId="31E73907" w14:textId="0BF5B365" w:rsidR="00AC48AC" w:rsidRPr="00FD7C22" w:rsidRDefault="00FD7C22" w:rsidP="00FD7C2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FD7C22">
        <w:rPr>
          <w:b/>
        </w:rPr>
        <w:t>Project Focus</w:t>
      </w:r>
    </w:p>
    <w:p w14:paraId="0E838F9F" w14:textId="6BEFE149" w:rsidR="00FD7C22" w:rsidRPr="00AC48AC" w:rsidRDefault="00FD7C22" w:rsidP="00530167">
      <w:pPr>
        <w:spacing w:after="0" w:line="240" w:lineRule="auto"/>
        <w:ind w:left="-540" w:firstLine="360"/>
      </w:pPr>
      <w:r>
        <w:t>Select a project focus area</w:t>
      </w:r>
      <w:r w:rsidR="002B25AC">
        <w:t xml:space="preserve"> from the box below.</w:t>
      </w:r>
      <w:r w:rsidR="00202B6E">
        <w:t xml:space="preserve"> </w:t>
      </w:r>
      <w:r w:rsidR="007851FF">
        <w:t>Check all areas that apply.</w:t>
      </w:r>
    </w:p>
    <w:p w14:paraId="68298493" w14:textId="77777777" w:rsidR="00AA277E" w:rsidRDefault="00AA277E" w:rsidP="00536E2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52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23"/>
        <w:gridCol w:w="1168"/>
        <w:gridCol w:w="270"/>
        <w:gridCol w:w="2133"/>
        <w:gridCol w:w="2360"/>
      </w:tblGrid>
      <w:tr w:rsidR="00286E86" w14:paraId="738CFCE3" w14:textId="77777777" w:rsidTr="00286E86">
        <w:trPr>
          <w:trHeight w:val="71"/>
        </w:trPr>
        <w:tc>
          <w:tcPr>
            <w:tcW w:w="1798" w:type="dxa"/>
            <w:vMerge w:val="restart"/>
            <w:tcBorders>
              <w:right w:val="single" w:sz="4" w:space="0" w:color="auto"/>
            </w:tcBorders>
          </w:tcPr>
          <w:p w14:paraId="1BCFF5FD" w14:textId="6CA2A52D" w:rsidR="00286E86" w:rsidRDefault="00286E86" w:rsidP="00321AB5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</w:tcPr>
          <w:p w14:paraId="141CA4AF" w14:textId="77777777" w:rsidR="00286E86" w:rsidRPr="00753DDC" w:rsidRDefault="00286E86" w:rsidP="00321AB5">
            <w:pPr>
              <w:rPr>
                <w:sz w:val="20"/>
                <w:szCs w:val="20"/>
              </w:rPr>
            </w:pPr>
            <w:r w:rsidRPr="00753DDC">
              <w:rPr>
                <w:sz w:val="20"/>
                <w:szCs w:val="20"/>
              </w:rPr>
              <w:t>Impaired Driving</w:t>
            </w:r>
          </w:p>
        </w:tc>
        <w:sdt>
          <w:sdtPr>
            <w:rPr>
              <w:sz w:val="20"/>
              <w:szCs w:val="20"/>
            </w:rPr>
            <w:id w:val="44874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  <w:tcBorders>
                  <w:top w:val="single" w:sz="4" w:space="0" w:color="auto"/>
                </w:tcBorders>
              </w:tcPr>
              <w:p w14:paraId="29E682C6" w14:textId="77777777" w:rsidR="00286E86" w:rsidRPr="00753DDC" w:rsidRDefault="00286E86" w:rsidP="00321AB5">
                <w:pPr>
                  <w:rPr>
                    <w:sz w:val="20"/>
                    <w:szCs w:val="20"/>
                  </w:rPr>
                </w:pPr>
                <w:r w:rsidRPr="00753D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</w:tcBorders>
          </w:tcPr>
          <w:p w14:paraId="0B33BE6C" w14:textId="77777777" w:rsidR="00286E86" w:rsidRPr="00753DDC" w:rsidRDefault="00286E86" w:rsidP="00321AB5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5B1CFC91" w14:textId="408ECDE0" w:rsidR="00286E86" w:rsidRPr="00753DDC" w:rsidRDefault="00286E86" w:rsidP="0032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Pedestrian Safety</w:t>
            </w:r>
          </w:p>
        </w:tc>
        <w:sdt>
          <w:sdtPr>
            <w:rPr>
              <w:sz w:val="20"/>
              <w:szCs w:val="20"/>
            </w:rPr>
            <w:id w:val="-1122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0" w:type="dxa"/>
                <w:tcBorders>
                  <w:top w:val="single" w:sz="4" w:space="0" w:color="auto"/>
                  <w:right w:val="single" w:sz="8" w:space="0" w:color="auto"/>
                </w:tcBorders>
              </w:tcPr>
              <w:p w14:paraId="02121D86" w14:textId="77777777" w:rsidR="00286E86" w:rsidRPr="00753DDC" w:rsidRDefault="00286E86" w:rsidP="00321AB5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6E86" w14:paraId="7F896CA0" w14:textId="77777777" w:rsidTr="00286E86">
        <w:trPr>
          <w:trHeight w:val="71"/>
        </w:trPr>
        <w:tc>
          <w:tcPr>
            <w:tcW w:w="1798" w:type="dxa"/>
            <w:vMerge/>
            <w:tcBorders>
              <w:right w:val="single" w:sz="4" w:space="0" w:color="auto"/>
            </w:tcBorders>
          </w:tcPr>
          <w:p w14:paraId="02CE8D11" w14:textId="77777777" w:rsidR="00286E86" w:rsidRDefault="00286E86" w:rsidP="00321AB5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</w:tcPr>
          <w:p w14:paraId="49066C10" w14:textId="3642B11D" w:rsidR="00286E86" w:rsidRPr="00753DDC" w:rsidRDefault="00286E86" w:rsidP="00321AB5">
            <w:pPr>
              <w:rPr>
                <w:sz w:val="20"/>
                <w:szCs w:val="20"/>
              </w:rPr>
            </w:pPr>
            <w:r w:rsidRPr="00753DDC">
              <w:rPr>
                <w:sz w:val="20"/>
                <w:szCs w:val="20"/>
              </w:rPr>
              <w:t>Distracted D</w:t>
            </w:r>
            <w:r>
              <w:rPr>
                <w:sz w:val="20"/>
                <w:szCs w:val="20"/>
              </w:rPr>
              <w:t>r</w:t>
            </w:r>
            <w:r w:rsidRPr="00753DDC">
              <w:rPr>
                <w:sz w:val="20"/>
                <w:szCs w:val="20"/>
              </w:rPr>
              <w:t>iving</w:t>
            </w:r>
          </w:p>
        </w:tc>
        <w:sdt>
          <w:sdtPr>
            <w:rPr>
              <w:sz w:val="20"/>
              <w:szCs w:val="20"/>
            </w:rPr>
            <w:id w:val="68387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14:paraId="166C8612" w14:textId="77777777" w:rsidR="00286E86" w:rsidRPr="00753DDC" w:rsidRDefault="00286E86" w:rsidP="00321AB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" w:type="dxa"/>
          </w:tcPr>
          <w:p w14:paraId="5C602C5D" w14:textId="77777777" w:rsidR="00286E86" w:rsidRPr="00753DDC" w:rsidRDefault="00286E86" w:rsidP="00321AB5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14:paraId="7092E517" w14:textId="248E605A" w:rsidR="00286E86" w:rsidRPr="00753DDC" w:rsidRDefault="00286E86" w:rsidP="0032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Speed/</w:t>
            </w:r>
            <w:r w:rsidRPr="00753DDC">
              <w:rPr>
                <w:sz w:val="20"/>
                <w:szCs w:val="20"/>
              </w:rPr>
              <w:t>Aggressive Driving</w:t>
            </w:r>
          </w:p>
        </w:tc>
        <w:sdt>
          <w:sdtPr>
            <w:rPr>
              <w:rFonts w:ascii="MS Gothic" w:eastAsia="MS Gothic" w:hAnsi="MS Gothic" w:hint="eastAsia"/>
              <w:sz w:val="20"/>
              <w:szCs w:val="20"/>
            </w:rPr>
            <w:id w:val="77259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0" w:type="dxa"/>
                <w:tcBorders>
                  <w:right w:val="single" w:sz="8" w:space="0" w:color="auto"/>
                </w:tcBorders>
              </w:tcPr>
              <w:p w14:paraId="4E6BA67B" w14:textId="77777777" w:rsidR="00286E86" w:rsidRPr="00753DDC" w:rsidRDefault="00286E86" w:rsidP="00321AB5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6E86" w14:paraId="211DD99E" w14:textId="77777777" w:rsidTr="00286E86">
        <w:trPr>
          <w:trHeight w:val="71"/>
        </w:trPr>
        <w:tc>
          <w:tcPr>
            <w:tcW w:w="1798" w:type="dxa"/>
            <w:vMerge/>
            <w:tcBorders>
              <w:right w:val="single" w:sz="4" w:space="0" w:color="auto"/>
            </w:tcBorders>
          </w:tcPr>
          <w:p w14:paraId="56193115" w14:textId="77777777" w:rsidR="00286E86" w:rsidRDefault="00286E86" w:rsidP="00286E86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</w:tcPr>
          <w:p w14:paraId="1F7CCF51" w14:textId="11E18492" w:rsidR="00286E86" w:rsidRPr="00753DDC" w:rsidRDefault="00286E86" w:rsidP="00286E86">
            <w:pPr>
              <w:rPr>
                <w:sz w:val="20"/>
                <w:szCs w:val="20"/>
              </w:rPr>
            </w:pPr>
            <w:r w:rsidRPr="00753DDC">
              <w:rPr>
                <w:sz w:val="20"/>
                <w:szCs w:val="20"/>
              </w:rPr>
              <w:t>Youthful Drivers</w:t>
            </w:r>
          </w:p>
        </w:tc>
        <w:sdt>
          <w:sdtPr>
            <w:rPr>
              <w:sz w:val="20"/>
              <w:szCs w:val="20"/>
            </w:rPr>
            <w:id w:val="-48879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14:paraId="122A245B" w14:textId="0107EA69" w:rsidR="00286E86" w:rsidRPr="00753DDC" w:rsidRDefault="00286E86" w:rsidP="00286E8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" w:type="dxa"/>
          </w:tcPr>
          <w:p w14:paraId="75C166EF" w14:textId="77777777" w:rsidR="00286E86" w:rsidRPr="00753DDC" w:rsidRDefault="00286E86" w:rsidP="00286E86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14:paraId="1796E1A7" w14:textId="26A44FE8" w:rsidR="00286E86" w:rsidRPr="00753DDC" w:rsidRDefault="00286E86" w:rsidP="00286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Occupant Protection</w:t>
            </w:r>
          </w:p>
        </w:tc>
        <w:sdt>
          <w:sdtPr>
            <w:rPr>
              <w:sz w:val="20"/>
              <w:szCs w:val="20"/>
            </w:rPr>
            <w:id w:val="152088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0" w:type="dxa"/>
                <w:tcBorders>
                  <w:right w:val="single" w:sz="8" w:space="0" w:color="auto"/>
                </w:tcBorders>
              </w:tcPr>
              <w:p w14:paraId="125B7CD7" w14:textId="77777777" w:rsidR="00286E86" w:rsidRPr="00753DDC" w:rsidRDefault="00286E86" w:rsidP="00286E86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6E86" w14:paraId="0A75B47C" w14:textId="77777777" w:rsidTr="00286E86">
        <w:trPr>
          <w:trHeight w:val="71"/>
        </w:trPr>
        <w:tc>
          <w:tcPr>
            <w:tcW w:w="1798" w:type="dxa"/>
            <w:vMerge/>
            <w:tcBorders>
              <w:right w:val="single" w:sz="4" w:space="0" w:color="auto"/>
            </w:tcBorders>
          </w:tcPr>
          <w:p w14:paraId="113246BC" w14:textId="77777777" w:rsidR="00286E86" w:rsidRPr="00753DDC" w:rsidRDefault="00286E86" w:rsidP="00286E86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single" w:sz="4" w:space="0" w:color="auto"/>
            </w:tcBorders>
          </w:tcPr>
          <w:p w14:paraId="50D066F3" w14:textId="5A51333C" w:rsidR="00286E86" w:rsidRPr="00753DDC" w:rsidRDefault="00286E86" w:rsidP="00286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Motorcycle Safety</w:t>
            </w:r>
          </w:p>
        </w:tc>
        <w:sdt>
          <w:sdtPr>
            <w:rPr>
              <w:sz w:val="20"/>
              <w:szCs w:val="20"/>
            </w:rPr>
            <w:id w:val="-36575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</w:tcPr>
              <w:p w14:paraId="660A4B25" w14:textId="77777777" w:rsidR="00286E86" w:rsidRPr="00753DDC" w:rsidRDefault="00286E86" w:rsidP="00286E86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" w:type="dxa"/>
          </w:tcPr>
          <w:p w14:paraId="33F1C699" w14:textId="77777777" w:rsidR="00286E86" w:rsidRPr="00753DDC" w:rsidRDefault="00286E86" w:rsidP="00286E86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</w:tcPr>
          <w:p w14:paraId="5D5CB498" w14:textId="068C44A3" w:rsidR="00286E86" w:rsidRPr="00753DDC" w:rsidRDefault="00286E86" w:rsidP="00286E86">
            <w:pPr>
              <w:rPr>
                <w:sz w:val="20"/>
                <w:szCs w:val="20"/>
              </w:rPr>
            </w:pPr>
            <w:r w:rsidRPr="00753DDC">
              <w:rPr>
                <w:sz w:val="20"/>
                <w:szCs w:val="20"/>
              </w:rPr>
              <w:t>Child Passenger</w:t>
            </w:r>
            <w:r>
              <w:rPr>
                <w:sz w:val="20"/>
                <w:szCs w:val="20"/>
              </w:rPr>
              <w:t xml:space="preserve"> Safety</w:t>
            </w:r>
          </w:p>
        </w:tc>
        <w:sdt>
          <w:sdtPr>
            <w:rPr>
              <w:sz w:val="20"/>
              <w:szCs w:val="20"/>
            </w:rPr>
            <w:id w:val="-79466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0" w:type="dxa"/>
                <w:tcBorders>
                  <w:right w:val="single" w:sz="8" w:space="0" w:color="auto"/>
                </w:tcBorders>
              </w:tcPr>
              <w:p w14:paraId="48892354" w14:textId="77777777" w:rsidR="00286E86" w:rsidRPr="00753DDC" w:rsidRDefault="00286E86" w:rsidP="00286E86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6E86" w14:paraId="46B8B364" w14:textId="77777777" w:rsidTr="00286E86">
        <w:trPr>
          <w:trHeight w:val="71"/>
        </w:trPr>
        <w:tc>
          <w:tcPr>
            <w:tcW w:w="1798" w:type="dxa"/>
            <w:tcBorders>
              <w:right w:val="single" w:sz="4" w:space="0" w:color="auto"/>
            </w:tcBorders>
          </w:tcPr>
          <w:p w14:paraId="60999ECF" w14:textId="77777777" w:rsidR="00286E86" w:rsidRPr="00753DDC" w:rsidRDefault="00286E86" w:rsidP="00286E86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</w:tcPr>
          <w:p w14:paraId="006E5A06" w14:textId="38F5AEB1" w:rsidR="00286E86" w:rsidRPr="00753DDC" w:rsidRDefault="00286E86" w:rsidP="00286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Bicycle Safety</w:t>
            </w:r>
          </w:p>
        </w:tc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30416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8" w:type="dxa"/>
                <w:tcBorders>
                  <w:bottom w:val="single" w:sz="4" w:space="0" w:color="auto"/>
                </w:tcBorders>
              </w:tcPr>
              <w:p w14:paraId="24803E18" w14:textId="77777777" w:rsidR="00286E86" w:rsidRDefault="00286E86" w:rsidP="00286E86">
                <w:pPr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bottom w:val="single" w:sz="4" w:space="0" w:color="auto"/>
            </w:tcBorders>
          </w:tcPr>
          <w:p w14:paraId="66DAF51C" w14:textId="77777777" w:rsidR="00286E86" w:rsidRPr="00753DDC" w:rsidRDefault="00286E86" w:rsidP="00286E86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78FA2912" w14:textId="12D3527B" w:rsidR="00286E86" w:rsidRPr="00753DDC" w:rsidRDefault="00286E86" w:rsidP="00286E86">
            <w:pPr>
              <w:rPr>
                <w:sz w:val="20"/>
                <w:szCs w:val="20"/>
              </w:rPr>
            </w:pPr>
            <w:r w:rsidRPr="00753DDC">
              <w:rPr>
                <w:sz w:val="20"/>
                <w:szCs w:val="20"/>
              </w:rPr>
              <w:t>Other</w:t>
            </w:r>
          </w:p>
        </w:tc>
        <w:tc>
          <w:tcPr>
            <w:tcW w:w="2360" w:type="dxa"/>
            <w:tcBorders>
              <w:bottom w:val="single" w:sz="4" w:space="0" w:color="auto"/>
              <w:right w:val="single" w:sz="8" w:space="0" w:color="auto"/>
            </w:tcBorders>
          </w:tcPr>
          <w:p w14:paraId="30067D4B" w14:textId="77777777" w:rsidR="00286E86" w:rsidRDefault="00286E86" w:rsidP="00286E86">
            <w:pPr>
              <w:jc w:val="both"/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</w:tbl>
    <w:p w14:paraId="36C6DE84" w14:textId="77777777" w:rsidR="00AA277E" w:rsidRDefault="00AA277E" w:rsidP="00536E20">
      <w:pPr>
        <w:spacing w:after="0" w:line="240" w:lineRule="auto"/>
        <w:jc w:val="center"/>
        <w:rPr>
          <w:b/>
          <w:sz w:val="28"/>
          <w:szCs w:val="28"/>
        </w:rPr>
      </w:pPr>
    </w:p>
    <w:p w14:paraId="47AF4123" w14:textId="77777777" w:rsidR="00353B59" w:rsidRPr="00353B59" w:rsidRDefault="00353B59" w:rsidP="00353B59">
      <w:pPr>
        <w:pStyle w:val="ListParagraph"/>
        <w:spacing w:after="0" w:line="240" w:lineRule="auto"/>
        <w:ind w:left="-180"/>
        <w:rPr>
          <w:bCs/>
        </w:rPr>
      </w:pPr>
    </w:p>
    <w:p w14:paraId="2F8CA49D" w14:textId="5772F400" w:rsidR="00C71E1A" w:rsidRPr="00C71E1A" w:rsidRDefault="002B25AC" w:rsidP="00C71E1A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/>
        </w:rPr>
        <w:t>Problem Identification</w:t>
      </w:r>
      <w:r w:rsidR="00014A6E">
        <w:rPr>
          <w:b/>
        </w:rPr>
        <w:t xml:space="preserve"> </w:t>
      </w:r>
      <w:r w:rsidR="00014A6E" w:rsidRPr="00014A6E">
        <w:rPr>
          <w:bCs/>
        </w:rPr>
        <w:t>(</w:t>
      </w:r>
      <w:r w:rsidR="00D928A2">
        <w:rPr>
          <w:bCs/>
        </w:rPr>
        <w:t>20</w:t>
      </w:r>
      <w:r w:rsidR="00014A6E" w:rsidRPr="00014A6E">
        <w:rPr>
          <w:bCs/>
        </w:rPr>
        <w:t xml:space="preserve"> pts)</w:t>
      </w:r>
      <w:r w:rsidR="00C71E1A">
        <w:rPr>
          <w:bCs/>
        </w:rPr>
        <w:t xml:space="preserve"> </w:t>
      </w:r>
      <w:r w:rsidR="003D55D4" w:rsidRPr="00C71E1A">
        <w:t xml:space="preserve">Establish your project </w:t>
      </w:r>
      <w:r w:rsidR="002E760E" w:rsidRPr="00C71E1A">
        <w:t>goals and objectives</w:t>
      </w:r>
      <w:r w:rsidR="00BD75E2" w:rsidRPr="00C71E1A">
        <w:t>, including a description of the problem/need, using the most recent available data</w:t>
      </w:r>
      <w:r w:rsidR="00A32FCA" w:rsidRPr="00C71E1A">
        <w:t xml:space="preserve">. </w:t>
      </w:r>
      <w:r w:rsidR="00C71E1A" w:rsidRPr="00C71E1A">
        <w:t xml:space="preserve">Applications that rank higher than the group population rate for Fatal and Serious Injury crashes will be given higher priority.  </w:t>
      </w:r>
    </w:p>
    <w:p w14:paraId="444964AB" w14:textId="4193F45A" w:rsidR="003B782A" w:rsidRPr="00172FA0" w:rsidRDefault="00A32FCA" w:rsidP="00530167">
      <w:pPr>
        <w:spacing w:after="0" w:line="240" w:lineRule="auto"/>
        <w:ind w:left="-180"/>
        <w:rPr>
          <w:sz w:val="18"/>
          <w:szCs w:val="18"/>
        </w:rPr>
      </w:pPr>
      <w:r w:rsidRPr="00172FA0">
        <w:rPr>
          <w:sz w:val="18"/>
          <w:szCs w:val="18"/>
        </w:rPr>
        <w:t>Y</w:t>
      </w:r>
      <w:r w:rsidR="003B782A" w:rsidRPr="00172FA0">
        <w:rPr>
          <w:sz w:val="18"/>
          <w:szCs w:val="18"/>
        </w:rPr>
        <w:t>ou may use you</w:t>
      </w:r>
      <w:r w:rsidR="00B63678" w:rsidRPr="00172FA0">
        <w:rPr>
          <w:sz w:val="18"/>
          <w:szCs w:val="18"/>
        </w:rPr>
        <w:t>r</w:t>
      </w:r>
      <w:r w:rsidR="003B782A" w:rsidRPr="00172FA0">
        <w:rPr>
          <w:sz w:val="18"/>
          <w:szCs w:val="18"/>
        </w:rPr>
        <w:t xml:space="preserve"> agency’s data, </w:t>
      </w:r>
      <w:r w:rsidR="003D55D4" w:rsidRPr="00172FA0">
        <w:rPr>
          <w:sz w:val="18"/>
          <w:szCs w:val="18"/>
        </w:rPr>
        <w:t>WebCars analysis,</w:t>
      </w:r>
      <w:r w:rsidR="008F5A13" w:rsidRPr="00172FA0">
        <w:rPr>
          <w:sz w:val="18"/>
          <w:szCs w:val="18"/>
        </w:rPr>
        <w:t xml:space="preserve"> </w:t>
      </w:r>
      <w:hyperlink r:id="rId11" w:anchor="/" w:history="1">
        <w:r w:rsidR="003D55D4" w:rsidRPr="00172FA0">
          <w:rPr>
            <w:rStyle w:val="Hyperlink"/>
            <w:sz w:val="18"/>
            <w:szCs w:val="18"/>
          </w:rPr>
          <w:t xml:space="preserve">ITD </w:t>
        </w:r>
        <w:r w:rsidRPr="00172FA0">
          <w:rPr>
            <w:rStyle w:val="Hyperlink"/>
            <w:sz w:val="18"/>
            <w:szCs w:val="18"/>
          </w:rPr>
          <w:t>C</w:t>
        </w:r>
        <w:r w:rsidR="00224772" w:rsidRPr="00172FA0">
          <w:rPr>
            <w:rStyle w:val="Hyperlink"/>
            <w:sz w:val="18"/>
            <w:szCs w:val="18"/>
          </w:rPr>
          <w:t xml:space="preserve">rash </w:t>
        </w:r>
        <w:r w:rsidRPr="00172FA0">
          <w:rPr>
            <w:rStyle w:val="Hyperlink"/>
            <w:sz w:val="18"/>
            <w:szCs w:val="18"/>
          </w:rPr>
          <w:t>D</w:t>
        </w:r>
        <w:r w:rsidR="003D55D4" w:rsidRPr="00172FA0">
          <w:rPr>
            <w:rStyle w:val="Hyperlink"/>
            <w:sz w:val="18"/>
            <w:szCs w:val="18"/>
          </w:rPr>
          <w:t>ata</w:t>
        </w:r>
        <w:r w:rsidR="00224772" w:rsidRPr="00172FA0">
          <w:rPr>
            <w:rStyle w:val="Hyperlink"/>
            <w:sz w:val="18"/>
            <w:szCs w:val="18"/>
          </w:rPr>
          <w:t xml:space="preserve"> </w:t>
        </w:r>
        <w:r w:rsidRPr="00172FA0">
          <w:rPr>
            <w:rStyle w:val="Hyperlink"/>
            <w:sz w:val="18"/>
            <w:szCs w:val="18"/>
          </w:rPr>
          <w:t>D</w:t>
        </w:r>
        <w:r w:rsidR="00224772" w:rsidRPr="00172FA0">
          <w:rPr>
            <w:rStyle w:val="Hyperlink"/>
            <w:sz w:val="18"/>
            <w:szCs w:val="18"/>
          </w:rPr>
          <w:t>ashboard</w:t>
        </w:r>
        <w:r w:rsidRPr="00172FA0">
          <w:rPr>
            <w:rStyle w:val="Hyperlink"/>
            <w:sz w:val="18"/>
            <w:szCs w:val="18"/>
          </w:rPr>
          <w:t>s</w:t>
        </w:r>
      </w:hyperlink>
      <w:r w:rsidR="003D55D4" w:rsidRPr="00172FA0">
        <w:rPr>
          <w:sz w:val="18"/>
          <w:szCs w:val="18"/>
        </w:rPr>
        <w:t xml:space="preserve">, </w:t>
      </w:r>
      <w:r w:rsidR="003B782A" w:rsidRPr="00172FA0">
        <w:rPr>
          <w:sz w:val="18"/>
          <w:szCs w:val="18"/>
        </w:rPr>
        <w:t xml:space="preserve">the </w:t>
      </w:r>
      <w:hyperlink r:id="rId12" w:history="1">
        <w:r w:rsidR="00537D27" w:rsidRPr="00172FA0">
          <w:rPr>
            <w:rStyle w:val="Hyperlink"/>
            <w:sz w:val="18"/>
            <w:szCs w:val="18"/>
          </w:rPr>
          <w:t>202</w:t>
        </w:r>
        <w:r w:rsidR="007D2358" w:rsidRPr="00172FA0">
          <w:rPr>
            <w:rStyle w:val="Hyperlink"/>
            <w:sz w:val="18"/>
            <w:szCs w:val="18"/>
          </w:rPr>
          <w:t>4 Annual</w:t>
        </w:r>
        <w:r w:rsidR="00537D27" w:rsidRPr="00172FA0">
          <w:rPr>
            <w:rStyle w:val="Hyperlink"/>
            <w:sz w:val="18"/>
            <w:szCs w:val="18"/>
          </w:rPr>
          <w:t xml:space="preserve"> </w:t>
        </w:r>
        <w:r w:rsidRPr="00172FA0">
          <w:rPr>
            <w:rStyle w:val="Hyperlink"/>
            <w:sz w:val="18"/>
            <w:szCs w:val="18"/>
          </w:rPr>
          <w:t>Traff</w:t>
        </w:r>
        <w:r w:rsidR="000878A8" w:rsidRPr="00172FA0">
          <w:rPr>
            <w:rStyle w:val="Hyperlink"/>
            <w:sz w:val="18"/>
            <w:szCs w:val="18"/>
          </w:rPr>
          <w:t>i</w:t>
        </w:r>
        <w:r w:rsidRPr="00172FA0">
          <w:rPr>
            <w:rStyle w:val="Hyperlink"/>
            <w:sz w:val="18"/>
            <w:szCs w:val="18"/>
          </w:rPr>
          <w:t>c C</w:t>
        </w:r>
        <w:r w:rsidR="00537D27" w:rsidRPr="00172FA0">
          <w:rPr>
            <w:rStyle w:val="Hyperlink"/>
            <w:sz w:val="18"/>
            <w:szCs w:val="18"/>
          </w:rPr>
          <w:t xml:space="preserve">rash </w:t>
        </w:r>
        <w:r w:rsidRPr="00172FA0">
          <w:rPr>
            <w:rStyle w:val="Hyperlink"/>
            <w:sz w:val="18"/>
            <w:szCs w:val="18"/>
          </w:rPr>
          <w:t>R</w:t>
        </w:r>
        <w:r w:rsidR="00537D27" w:rsidRPr="00172FA0">
          <w:rPr>
            <w:rStyle w:val="Hyperlink"/>
            <w:sz w:val="18"/>
            <w:szCs w:val="18"/>
          </w:rPr>
          <w:t>eport</w:t>
        </w:r>
      </w:hyperlink>
      <w:r w:rsidR="003B782A" w:rsidRPr="00172FA0">
        <w:rPr>
          <w:sz w:val="18"/>
          <w:szCs w:val="18"/>
        </w:rPr>
        <w:t>,</w:t>
      </w:r>
      <w:r w:rsidR="00511007" w:rsidRPr="00172FA0">
        <w:rPr>
          <w:sz w:val="18"/>
          <w:szCs w:val="18"/>
        </w:rPr>
        <w:t xml:space="preserve"> or other sources</w:t>
      </w:r>
      <w:r w:rsidR="00BD75E2" w:rsidRPr="00172FA0">
        <w:rPr>
          <w:sz w:val="18"/>
          <w:szCs w:val="18"/>
        </w:rPr>
        <w:t>, such as community health data from</w:t>
      </w:r>
      <w:r w:rsidR="00511007" w:rsidRPr="00172FA0">
        <w:rPr>
          <w:sz w:val="18"/>
          <w:szCs w:val="18"/>
        </w:rPr>
        <w:t xml:space="preserve"> the Idaho Department of Health and Welfare at </w:t>
      </w:r>
      <w:hyperlink r:id="rId13" w:history="1">
        <w:r w:rsidR="00511007" w:rsidRPr="00172FA0">
          <w:rPr>
            <w:rStyle w:val="Hyperlink"/>
            <w:sz w:val="18"/>
            <w:szCs w:val="18"/>
          </w:rPr>
          <w:t>gethealthy.dhw.idaho.gov</w:t>
        </w:r>
      </w:hyperlink>
      <w:r w:rsidR="00511007" w:rsidRPr="00172FA0">
        <w:rPr>
          <w:sz w:val="18"/>
          <w:szCs w:val="18"/>
        </w:rPr>
        <w:t xml:space="preserve">. If you have questions </w:t>
      </w:r>
      <w:r w:rsidR="00BD75E2" w:rsidRPr="00172FA0">
        <w:rPr>
          <w:sz w:val="18"/>
          <w:szCs w:val="18"/>
        </w:rPr>
        <w:t>about data, contact one of the Research Analyst Principals at</w:t>
      </w:r>
      <w:r w:rsidR="007D2358" w:rsidRPr="00172FA0">
        <w:rPr>
          <w:sz w:val="18"/>
          <w:szCs w:val="18"/>
        </w:rPr>
        <w:t xml:space="preserve"> </w:t>
      </w:r>
      <w:hyperlink r:id="rId14" w:history="1">
        <w:r w:rsidRPr="00172FA0">
          <w:rPr>
            <w:rStyle w:val="Hyperlink"/>
            <w:sz w:val="18"/>
            <w:szCs w:val="18"/>
          </w:rPr>
          <w:t>kelly.campbell@itd.idaho.gov</w:t>
        </w:r>
      </w:hyperlink>
      <w:r w:rsidR="003B782A" w:rsidRPr="00172FA0">
        <w:rPr>
          <w:sz w:val="18"/>
          <w:szCs w:val="18"/>
        </w:rPr>
        <w:t xml:space="preserve"> or </w:t>
      </w:r>
      <w:hyperlink r:id="rId15" w:history="1">
        <w:r w:rsidR="003B782A" w:rsidRPr="00172FA0">
          <w:rPr>
            <w:rStyle w:val="Hyperlink"/>
            <w:sz w:val="18"/>
            <w:szCs w:val="18"/>
          </w:rPr>
          <w:t>steve.rich@itd.idaho.gov</w:t>
        </w:r>
      </w:hyperlink>
      <w:r w:rsidR="003B782A" w:rsidRPr="00172FA0">
        <w:rPr>
          <w:sz w:val="18"/>
          <w:szCs w:val="18"/>
        </w:rPr>
        <w:t xml:space="preserve">.  </w:t>
      </w:r>
    </w:p>
    <w:tbl>
      <w:tblPr>
        <w:tblStyle w:val="TableGrid"/>
        <w:tblW w:w="10615" w:type="dxa"/>
        <w:tblInd w:w="-540" w:type="dxa"/>
        <w:tblLook w:val="04A0" w:firstRow="1" w:lastRow="0" w:firstColumn="1" w:lastColumn="0" w:noHBand="0" w:noVBand="1"/>
      </w:tblPr>
      <w:tblGrid>
        <w:gridCol w:w="10615"/>
      </w:tblGrid>
      <w:tr w:rsidR="00D46407" w14:paraId="15DA5073" w14:textId="77777777" w:rsidTr="00606F23">
        <w:trPr>
          <w:trHeight w:val="1277"/>
        </w:trPr>
        <w:tc>
          <w:tcPr>
            <w:tcW w:w="10615" w:type="dxa"/>
          </w:tcPr>
          <w:p w14:paraId="4711529E" w14:textId="77777777" w:rsidR="00D46407" w:rsidRDefault="00D46407" w:rsidP="00F33AF6">
            <w:pPr>
              <w:rPr>
                <w:b/>
              </w:rPr>
            </w:pPr>
          </w:p>
          <w:p w14:paraId="29CD08B6" w14:textId="27874919" w:rsidR="00E50D85" w:rsidRDefault="00E50D85" w:rsidP="00F33AF6">
            <w:pPr>
              <w:rPr>
                <w:b/>
              </w:rPr>
            </w:pPr>
          </w:p>
          <w:p w14:paraId="0C0C0C2B" w14:textId="453B770E" w:rsidR="00353B59" w:rsidRDefault="00353B59" w:rsidP="00F33AF6">
            <w:pPr>
              <w:rPr>
                <w:b/>
              </w:rPr>
            </w:pPr>
          </w:p>
          <w:p w14:paraId="15533F16" w14:textId="77777777" w:rsidR="00353B59" w:rsidRDefault="00353B59" w:rsidP="00F33AF6">
            <w:pPr>
              <w:rPr>
                <w:b/>
              </w:rPr>
            </w:pPr>
          </w:p>
          <w:p w14:paraId="122BC2C1" w14:textId="235A7F24" w:rsidR="00E50D85" w:rsidRDefault="00E50D85" w:rsidP="00F33AF6">
            <w:pPr>
              <w:rPr>
                <w:b/>
              </w:rPr>
            </w:pPr>
          </w:p>
          <w:p w14:paraId="61CC5879" w14:textId="776B1656" w:rsidR="004F181C" w:rsidRDefault="004F181C" w:rsidP="00F33AF6">
            <w:pPr>
              <w:rPr>
                <w:b/>
              </w:rPr>
            </w:pPr>
          </w:p>
          <w:p w14:paraId="6244CF29" w14:textId="04CC43B8" w:rsidR="004F181C" w:rsidRDefault="004F181C" w:rsidP="00F33AF6">
            <w:pPr>
              <w:rPr>
                <w:b/>
              </w:rPr>
            </w:pPr>
          </w:p>
          <w:p w14:paraId="2B4EABEF" w14:textId="0426AB3F" w:rsidR="004F181C" w:rsidRDefault="004F181C" w:rsidP="00F33AF6">
            <w:pPr>
              <w:rPr>
                <w:b/>
              </w:rPr>
            </w:pPr>
          </w:p>
          <w:p w14:paraId="5270032A" w14:textId="2E3654C0" w:rsidR="00353B59" w:rsidRDefault="00353B59" w:rsidP="00F33AF6">
            <w:pPr>
              <w:rPr>
                <w:b/>
              </w:rPr>
            </w:pPr>
          </w:p>
          <w:p w14:paraId="755E1DAB" w14:textId="77777777" w:rsidR="00353B59" w:rsidRDefault="00353B59" w:rsidP="00F33AF6">
            <w:pPr>
              <w:rPr>
                <w:b/>
              </w:rPr>
            </w:pPr>
          </w:p>
          <w:p w14:paraId="6AFF6956" w14:textId="77777777" w:rsidR="00E50D85" w:rsidRDefault="00E50D85" w:rsidP="00F33AF6">
            <w:pPr>
              <w:rPr>
                <w:b/>
              </w:rPr>
            </w:pPr>
          </w:p>
          <w:p w14:paraId="489E1CF4" w14:textId="77777777" w:rsidR="00E50D85" w:rsidRDefault="00E50D85" w:rsidP="00F33AF6">
            <w:pPr>
              <w:rPr>
                <w:b/>
              </w:rPr>
            </w:pPr>
          </w:p>
          <w:p w14:paraId="49D08649" w14:textId="77777777" w:rsidR="00E50D85" w:rsidRDefault="00E50D85" w:rsidP="00F33AF6">
            <w:pPr>
              <w:rPr>
                <w:b/>
              </w:rPr>
            </w:pPr>
          </w:p>
          <w:p w14:paraId="4EA7C917" w14:textId="2962AE96" w:rsidR="00353B59" w:rsidRDefault="00353B59" w:rsidP="00F33AF6">
            <w:pPr>
              <w:rPr>
                <w:b/>
              </w:rPr>
            </w:pPr>
          </w:p>
        </w:tc>
      </w:tr>
    </w:tbl>
    <w:p w14:paraId="734CFE20" w14:textId="77777777" w:rsidR="003B782A" w:rsidRDefault="003B782A" w:rsidP="00F33AF6">
      <w:pPr>
        <w:spacing w:after="0" w:line="240" w:lineRule="auto"/>
        <w:ind w:left="-540"/>
        <w:rPr>
          <w:b/>
        </w:rPr>
      </w:pPr>
    </w:p>
    <w:p w14:paraId="5574C43D" w14:textId="77777777" w:rsidR="00353B59" w:rsidRDefault="00353B59" w:rsidP="00353B59">
      <w:pPr>
        <w:spacing w:after="0" w:line="240" w:lineRule="auto"/>
        <w:rPr>
          <w:b/>
        </w:rPr>
      </w:pPr>
    </w:p>
    <w:p w14:paraId="6BBE1439" w14:textId="10F692EF" w:rsidR="007920FE" w:rsidRPr="00353B59" w:rsidRDefault="00F33AF6" w:rsidP="00353B59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353B59">
        <w:rPr>
          <w:b/>
        </w:rPr>
        <w:t xml:space="preserve">Grant </w:t>
      </w:r>
      <w:r w:rsidR="000F089C" w:rsidRPr="00353B59">
        <w:rPr>
          <w:b/>
        </w:rPr>
        <w:t>Implementation</w:t>
      </w:r>
      <w:r w:rsidR="00733BF5">
        <w:rPr>
          <w:b/>
        </w:rPr>
        <w:t xml:space="preserve"> &amp; Activity Summary</w:t>
      </w:r>
      <w:r w:rsidR="00963B74" w:rsidRPr="00353B59">
        <w:rPr>
          <w:b/>
        </w:rPr>
        <w:t xml:space="preserve"> </w:t>
      </w:r>
      <w:r w:rsidR="00963B74" w:rsidRPr="00353B59">
        <w:rPr>
          <w:bCs/>
        </w:rPr>
        <w:t>(</w:t>
      </w:r>
      <w:r w:rsidR="00D928A2">
        <w:rPr>
          <w:bCs/>
        </w:rPr>
        <w:t>20</w:t>
      </w:r>
      <w:r w:rsidR="00963B74" w:rsidRPr="00353B59">
        <w:rPr>
          <w:bCs/>
        </w:rPr>
        <w:t xml:space="preserve"> pts)</w:t>
      </w:r>
    </w:p>
    <w:p w14:paraId="761ABF9F" w14:textId="4D62E10E" w:rsidR="00F33AF6" w:rsidRDefault="007920FE" w:rsidP="00530167">
      <w:pPr>
        <w:spacing w:after="0" w:line="240" w:lineRule="auto"/>
        <w:ind w:left="-180"/>
      </w:pPr>
      <w:r>
        <w:t>Summarize how you</w:t>
      </w:r>
      <w:r w:rsidR="00541F6B">
        <w:t>r agency or organization</w:t>
      </w:r>
      <w:r>
        <w:t xml:space="preserve"> plan</w:t>
      </w:r>
      <w:r w:rsidR="00541F6B">
        <w:t>s</w:t>
      </w:r>
      <w:r>
        <w:t xml:space="preserve"> to implement the grant and how the project </w:t>
      </w:r>
      <w:r w:rsidR="007D2358">
        <w:t xml:space="preserve">activities </w:t>
      </w:r>
      <w:r>
        <w:t>will aid in</w:t>
      </w:r>
      <w:r w:rsidR="003D55D4">
        <w:t xml:space="preserve"> achieving your goal</w:t>
      </w:r>
      <w:r w:rsidR="002E760E">
        <w:t>s and objectives</w:t>
      </w:r>
      <w:r>
        <w:t>.</w:t>
      </w:r>
    </w:p>
    <w:tbl>
      <w:tblPr>
        <w:tblStyle w:val="TableGrid"/>
        <w:tblW w:w="10615" w:type="dxa"/>
        <w:tblInd w:w="-540" w:type="dxa"/>
        <w:tblLook w:val="04A0" w:firstRow="1" w:lastRow="0" w:firstColumn="1" w:lastColumn="0" w:noHBand="0" w:noVBand="1"/>
      </w:tblPr>
      <w:tblGrid>
        <w:gridCol w:w="10615"/>
      </w:tblGrid>
      <w:tr w:rsidR="00D46407" w14:paraId="68608510" w14:textId="77777777" w:rsidTr="00606F23">
        <w:trPr>
          <w:trHeight w:val="1250"/>
        </w:trPr>
        <w:tc>
          <w:tcPr>
            <w:tcW w:w="10615" w:type="dxa"/>
          </w:tcPr>
          <w:p w14:paraId="7245F962" w14:textId="77777777" w:rsidR="00D46407" w:rsidRDefault="00D46407" w:rsidP="00F33AF6">
            <w:bookmarkStart w:id="0" w:name="_Hlk149815236"/>
          </w:p>
          <w:p w14:paraId="35C3A992" w14:textId="77777777" w:rsidR="00E50D85" w:rsidRDefault="00E50D85" w:rsidP="00F33AF6"/>
          <w:p w14:paraId="5F2EBEFC" w14:textId="77777777" w:rsidR="00E50D85" w:rsidRDefault="00E50D85" w:rsidP="00F33AF6"/>
          <w:p w14:paraId="03B9B11E" w14:textId="36A513BF" w:rsidR="00E50D85" w:rsidRDefault="00E50D85" w:rsidP="00F33AF6"/>
          <w:p w14:paraId="75F34C24" w14:textId="11BD0568" w:rsidR="00353B59" w:rsidRDefault="00353B59" w:rsidP="00F33AF6"/>
          <w:p w14:paraId="1B8511DE" w14:textId="77777777" w:rsidR="00353B59" w:rsidRDefault="00353B59" w:rsidP="00F33AF6"/>
          <w:p w14:paraId="681B6844" w14:textId="7E7BE1C0" w:rsidR="00C83408" w:rsidRDefault="00C83408" w:rsidP="00F33AF6"/>
          <w:p w14:paraId="506BE675" w14:textId="77777777" w:rsidR="00E50D85" w:rsidRDefault="00E50D85" w:rsidP="00F33AF6"/>
          <w:p w14:paraId="62880B5C" w14:textId="77777777" w:rsidR="00E50D85" w:rsidRDefault="00E50D85" w:rsidP="00F33AF6"/>
          <w:p w14:paraId="0D612BFD" w14:textId="77777777" w:rsidR="00E50D85" w:rsidRDefault="00E50D85" w:rsidP="00F33AF6"/>
          <w:p w14:paraId="7B362CC5" w14:textId="06232578" w:rsidR="00D751C4" w:rsidRDefault="00D751C4" w:rsidP="00F33AF6"/>
        </w:tc>
      </w:tr>
      <w:bookmarkEnd w:id="0"/>
    </w:tbl>
    <w:p w14:paraId="06670308" w14:textId="77777777" w:rsidR="00530167" w:rsidRPr="00530167" w:rsidRDefault="00530167" w:rsidP="00530167">
      <w:pPr>
        <w:pStyle w:val="ListParagraph"/>
        <w:ind w:left="-180"/>
      </w:pPr>
    </w:p>
    <w:p w14:paraId="3AC50A40" w14:textId="590A8D25" w:rsidR="00530167" w:rsidRDefault="00733BF5" w:rsidP="00530167">
      <w:pPr>
        <w:pStyle w:val="ListParagraph"/>
        <w:numPr>
          <w:ilvl w:val="0"/>
          <w:numId w:val="2"/>
        </w:numPr>
      </w:pPr>
      <w:bookmarkStart w:id="1" w:name="_Hlk185229855"/>
      <w:r w:rsidRPr="00733BF5">
        <w:rPr>
          <w:b/>
          <w:bCs/>
        </w:rPr>
        <w:lastRenderedPageBreak/>
        <w:t>Community Outreach, Education</w:t>
      </w:r>
      <w:r w:rsidR="002E760E">
        <w:rPr>
          <w:b/>
          <w:bCs/>
        </w:rPr>
        <w:t>,</w:t>
      </w:r>
      <w:r w:rsidRPr="00733BF5">
        <w:rPr>
          <w:b/>
          <w:bCs/>
        </w:rPr>
        <w:t xml:space="preserve"> and Engagement Plan.</w:t>
      </w:r>
      <w:r>
        <w:t xml:space="preserve">   (</w:t>
      </w:r>
      <w:r w:rsidR="00D928A2">
        <w:t>20</w:t>
      </w:r>
      <w:r>
        <w:t xml:space="preserve"> pts)</w:t>
      </w:r>
    </w:p>
    <w:p w14:paraId="50AB59B9" w14:textId="77777777" w:rsidR="00172FA0" w:rsidRDefault="0006195E" w:rsidP="008D4301">
      <w:pPr>
        <w:pStyle w:val="ListParagraph"/>
        <w:spacing w:after="0" w:line="240" w:lineRule="auto"/>
        <w:ind w:left="-18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FCDCCB" wp14:editId="032DF8DA">
                <wp:simplePos x="0" y="0"/>
                <wp:positionH relativeFrom="column">
                  <wp:posOffset>-190500</wp:posOffset>
                </wp:positionH>
                <wp:positionV relativeFrom="paragraph">
                  <wp:posOffset>981075</wp:posOffset>
                </wp:positionV>
                <wp:extent cx="6600825" cy="1895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16F14" w14:textId="507FA73E" w:rsidR="0006195E" w:rsidRDefault="000619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CD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77.25pt;width:519.75pt;height:14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">
                <v:textbox>
                  <w:txbxContent>
                    <w:p w14:paraId="7A616F14" w14:textId="507FA73E" w:rsidR="0006195E" w:rsidRDefault="0006195E"/>
                  </w:txbxContent>
                </v:textbox>
                <w10:wrap type="square"/>
              </v:shape>
            </w:pict>
          </mc:Fallback>
        </mc:AlternateContent>
      </w:r>
      <w:bookmarkEnd w:id="1"/>
      <w:r w:rsidR="00BD75E2">
        <w:t xml:space="preserve">Create a Community Outreach, Education, and Engagement Plan that includes a proposed list of events and activities in the space below, or use the attached Appendix A. This should include a timeline with anticipated start and completion dates (examples: community events, school safety fairs, youth peer-to-peer traffic safety programs, social media, etc.). </w:t>
      </w:r>
    </w:p>
    <w:p w14:paraId="7B213F29" w14:textId="4C1B5C28" w:rsidR="0006195E" w:rsidRDefault="00BD75E2" w:rsidP="008D4301">
      <w:pPr>
        <w:pStyle w:val="ListParagraph"/>
        <w:spacing w:after="0" w:line="240" w:lineRule="auto"/>
        <w:ind w:left="-187"/>
      </w:pPr>
      <w:r>
        <w:t xml:space="preserve"> </w:t>
      </w:r>
    </w:p>
    <w:p w14:paraId="200320C0" w14:textId="73C7D3F9" w:rsidR="00625E17" w:rsidRPr="00625E17" w:rsidRDefault="00D46407" w:rsidP="00625E17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625E17">
        <w:rPr>
          <w:b/>
        </w:rPr>
        <w:t>Assessment and Performance Evaluation</w:t>
      </w:r>
      <w:r w:rsidR="00963B74">
        <w:rPr>
          <w:b/>
        </w:rPr>
        <w:t xml:space="preserve"> </w:t>
      </w:r>
      <w:r w:rsidR="00963B74" w:rsidRPr="00963B74">
        <w:rPr>
          <w:bCs/>
        </w:rPr>
        <w:t>(</w:t>
      </w:r>
      <w:r w:rsidR="00D928A2">
        <w:rPr>
          <w:bCs/>
        </w:rPr>
        <w:t>20</w:t>
      </w:r>
      <w:r w:rsidR="00963B74" w:rsidRPr="00963B74">
        <w:rPr>
          <w:bCs/>
        </w:rPr>
        <w:t xml:space="preserve"> pts)</w:t>
      </w:r>
    </w:p>
    <w:p w14:paraId="6565D7F7" w14:textId="37C34C1E" w:rsidR="00D46407" w:rsidRPr="00B9310B" w:rsidRDefault="000F089C" w:rsidP="00530167">
      <w:pPr>
        <w:pStyle w:val="ListParagraph"/>
        <w:spacing w:after="0" w:line="240" w:lineRule="auto"/>
        <w:ind w:left="-180"/>
        <w:rPr>
          <w:sz w:val="20"/>
          <w:szCs w:val="20"/>
        </w:rPr>
      </w:pPr>
      <w:r>
        <w:t>Explain what type of measurements and data you</w:t>
      </w:r>
      <w:r w:rsidR="00541F6B">
        <w:t>r agency or organization</w:t>
      </w:r>
      <w:r>
        <w:t xml:space="preserve"> intend</w:t>
      </w:r>
      <w:r w:rsidR="00541F6B">
        <w:t>s</w:t>
      </w:r>
      <w:r>
        <w:t xml:space="preserve"> to collect </w:t>
      </w:r>
      <w:r w:rsidR="00541F6B">
        <w:t>and</w:t>
      </w:r>
      <w:r>
        <w:t xml:space="preserve"> verify</w:t>
      </w:r>
      <w:r w:rsidR="007920FE">
        <w:t xml:space="preserve"> </w:t>
      </w:r>
      <w:r w:rsidR="007D2358">
        <w:t xml:space="preserve">that </w:t>
      </w:r>
      <w:r w:rsidR="00541F6B">
        <w:t>the</w:t>
      </w:r>
      <w:r w:rsidR="003D55D4">
        <w:t xml:space="preserve"> goal(s)</w:t>
      </w:r>
      <w:r w:rsidR="00541F6B">
        <w:t xml:space="preserve"> were met</w:t>
      </w:r>
      <w:r w:rsidR="003D55D4">
        <w:t>.</w:t>
      </w:r>
      <w:r w:rsidR="007920FE">
        <w:t xml:space="preserve"> </w:t>
      </w:r>
      <w:r>
        <w:t>You</w:t>
      </w:r>
      <w:r w:rsidR="00541F6B">
        <w:t>r agency</w:t>
      </w:r>
      <w:r>
        <w:t xml:space="preserve"> will be required to provide quarterly report</w:t>
      </w:r>
      <w:r w:rsidR="007D2358">
        <w:t>s</w:t>
      </w:r>
      <w:r>
        <w:t xml:space="preserve"> throughout the year.</w:t>
      </w:r>
      <w:r w:rsidR="00D46407" w:rsidRPr="00B91408">
        <w:rPr>
          <w:sz w:val="20"/>
          <w:szCs w:val="20"/>
        </w:rPr>
        <w:t xml:space="preserve"> </w:t>
      </w:r>
      <w:r w:rsidR="00B91408" w:rsidRPr="00B9310B">
        <w:rPr>
          <w:bCs/>
        </w:rPr>
        <w:t>If this is a multi-year project</w:t>
      </w:r>
      <w:r w:rsidR="00625E17">
        <w:rPr>
          <w:bCs/>
        </w:rPr>
        <w:t>,</w:t>
      </w:r>
      <w:r w:rsidR="00B91408" w:rsidRPr="00B9310B">
        <w:rPr>
          <w:bCs/>
        </w:rPr>
        <w:t xml:space="preserve"> </w:t>
      </w:r>
      <w:r w:rsidR="00536E3C">
        <w:rPr>
          <w:bCs/>
        </w:rPr>
        <w:t>summarize</w:t>
      </w:r>
      <w:r w:rsidR="00B91408" w:rsidRPr="00B9310B">
        <w:rPr>
          <w:bCs/>
        </w:rPr>
        <w:t xml:space="preserve"> the accomplishments for the previous year’s </w:t>
      </w:r>
      <w:r w:rsidR="007D2358">
        <w:rPr>
          <w:bCs/>
        </w:rPr>
        <w:t>grant-funded</w:t>
      </w:r>
      <w:r w:rsidR="00B91408" w:rsidRPr="00B9310B">
        <w:rPr>
          <w:bCs/>
        </w:rPr>
        <w:t xml:space="preserve"> activities.</w:t>
      </w:r>
      <w:r w:rsidR="00B91408" w:rsidRPr="00B9310B">
        <w:rPr>
          <w:b/>
        </w:rPr>
        <w:t xml:space="preserve">  </w:t>
      </w:r>
    </w:p>
    <w:tbl>
      <w:tblPr>
        <w:tblStyle w:val="TableGrid"/>
        <w:tblW w:w="10615" w:type="dxa"/>
        <w:tblInd w:w="-540" w:type="dxa"/>
        <w:tblLook w:val="04A0" w:firstRow="1" w:lastRow="0" w:firstColumn="1" w:lastColumn="0" w:noHBand="0" w:noVBand="1"/>
      </w:tblPr>
      <w:tblGrid>
        <w:gridCol w:w="10615"/>
      </w:tblGrid>
      <w:tr w:rsidR="00D46407" w14:paraId="1E000E30" w14:textId="77777777" w:rsidTr="00606F23">
        <w:trPr>
          <w:trHeight w:val="1250"/>
        </w:trPr>
        <w:tc>
          <w:tcPr>
            <w:tcW w:w="10615" w:type="dxa"/>
          </w:tcPr>
          <w:p w14:paraId="06EE120F" w14:textId="77777777" w:rsidR="00D46407" w:rsidRDefault="00D46407" w:rsidP="00F33AF6"/>
          <w:p w14:paraId="4A86B8D8" w14:textId="77777777" w:rsidR="00E50D85" w:rsidRDefault="00E50D85" w:rsidP="00F33AF6"/>
          <w:p w14:paraId="75C75216" w14:textId="77777777" w:rsidR="00E50D85" w:rsidRDefault="00E50D85" w:rsidP="00F33AF6"/>
          <w:p w14:paraId="2B6B013D" w14:textId="6A940EBE" w:rsidR="00E50D85" w:rsidRDefault="00E50D85" w:rsidP="00F33AF6"/>
          <w:p w14:paraId="4D069179" w14:textId="1007B1DE" w:rsidR="00C83408" w:rsidRDefault="00C83408" w:rsidP="00F33AF6"/>
          <w:p w14:paraId="123F3C23" w14:textId="1EF2BDD1" w:rsidR="00C83408" w:rsidRDefault="00C83408" w:rsidP="00F33AF6"/>
          <w:p w14:paraId="6168D01E" w14:textId="0D04FCE6" w:rsidR="00C83408" w:rsidRDefault="00C83408" w:rsidP="00F33AF6"/>
          <w:p w14:paraId="1366A98C" w14:textId="648316DB" w:rsidR="00C83408" w:rsidRDefault="00C83408" w:rsidP="00F33AF6"/>
          <w:p w14:paraId="0F1B1BA4" w14:textId="14ED7C8B" w:rsidR="00E50D85" w:rsidRDefault="00E50D85" w:rsidP="00F33AF6"/>
        </w:tc>
      </w:tr>
    </w:tbl>
    <w:p w14:paraId="032D1657" w14:textId="56F9DD76" w:rsidR="003B782A" w:rsidRDefault="003B782A" w:rsidP="00F33AF6">
      <w:pPr>
        <w:spacing w:after="0" w:line="240" w:lineRule="auto"/>
        <w:ind w:left="-540"/>
      </w:pPr>
    </w:p>
    <w:p w14:paraId="705CFEF6" w14:textId="6D3C96A1" w:rsidR="00FB2877" w:rsidRPr="00353B59" w:rsidRDefault="00963B74" w:rsidP="00353B5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53B59">
        <w:rPr>
          <w:b/>
        </w:rPr>
        <w:t xml:space="preserve">Attachment: Subrecipient Financial Risk Assessment </w:t>
      </w:r>
      <w:r w:rsidRPr="00353B59">
        <w:rPr>
          <w:bCs/>
        </w:rPr>
        <w:t>(</w:t>
      </w:r>
      <w:r w:rsidR="00337893">
        <w:rPr>
          <w:bCs/>
        </w:rPr>
        <w:t>10</w:t>
      </w:r>
      <w:r w:rsidRPr="00353B59">
        <w:rPr>
          <w:bCs/>
        </w:rPr>
        <w:t xml:space="preserve"> pts)</w:t>
      </w:r>
    </w:p>
    <w:p w14:paraId="657F4DA9" w14:textId="51CAE480" w:rsidR="00963B74" w:rsidRDefault="00BD75E2" w:rsidP="0024726F">
      <w:pPr>
        <w:spacing w:after="0" w:line="240" w:lineRule="auto"/>
        <w:ind w:left="-180"/>
        <w:rPr>
          <w:bCs/>
        </w:rPr>
      </w:pPr>
      <w:r>
        <w:rPr>
          <w:bCs/>
        </w:rPr>
        <w:t xml:space="preserve">Please attach the </w:t>
      </w:r>
      <w:proofErr w:type="spellStart"/>
      <w:r>
        <w:rPr>
          <w:bCs/>
        </w:rPr>
        <w:t>FY27</w:t>
      </w:r>
      <w:proofErr w:type="spellEnd"/>
      <w:r>
        <w:rPr>
          <w:bCs/>
        </w:rPr>
        <w:t xml:space="preserve"> Subrecipient Financial Risk Assessment form to the application. This form should be completed by someone with knowledge of the agency's financial details. </w:t>
      </w:r>
    </w:p>
    <w:p w14:paraId="577E3EE5" w14:textId="77777777" w:rsidR="00963B74" w:rsidRDefault="00963B74" w:rsidP="00625E17">
      <w:pPr>
        <w:spacing w:after="0" w:line="240" w:lineRule="auto"/>
        <w:ind w:left="-540"/>
        <w:rPr>
          <w:bCs/>
        </w:rPr>
      </w:pPr>
    </w:p>
    <w:p w14:paraId="4194BD5F" w14:textId="77777777" w:rsidR="00963B74" w:rsidRDefault="00963B74" w:rsidP="00963B74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963B74">
        <w:rPr>
          <w:b/>
        </w:rPr>
        <w:t>Other Attachments</w:t>
      </w:r>
      <w:r>
        <w:rPr>
          <w:bCs/>
        </w:rPr>
        <w:t>: (Optional)</w:t>
      </w:r>
    </w:p>
    <w:p w14:paraId="6CE8BC61" w14:textId="64719B01" w:rsidR="00E75AEA" w:rsidRPr="00963B74" w:rsidRDefault="00BD75E2" w:rsidP="00963B74">
      <w:pPr>
        <w:pStyle w:val="ListParagraph"/>
        <w:spacing w:after="0" w:line="240" w:lineRule="auto"/>
        <w:ind w:left="-180"/>
        <w:rPr>
          <w:bCs/>
        </w:rPr>
      </w:pPr>
      <w:r>
        <w:rPr>
          <w:bCs/>
        </w:rPr>
        <w:t xml:space="preserve">Attach any additional information that may benefit your project, such as local letters of support requesting the benefit of an NHTSA-funded project in their community. For example, if the activity includes youth traffic safety education, a letter from the local school principal supporting the project would be advantageous.   </w:t>
      </w:r>
    </w:p>
    <w:p w14:paraId="21AEDC63" w14:textId="4C4983C0" w:rsidR="00E75AEA" w:rsidRDefault="00E75AEA" w:rsidP="00E75AEA">
      <w:pPr>
        <w:pStyle w:val="ListParagraph"/>
        <w:spacing w:after="0" w:line="240" w:lineRule="auto"/>
        <w:ind w:left="-180"/>
        <w:rPr>
          <w:bCs/>
        </w:rPr>
      </w:pPr>
    </w:p>
    <w:p w14:paraId="3B504906" w14:textId="120E30B7" w:rsidR="00E75AEA" w:rsidRDefault="00E75AEA" w:rsidP="00E75AEA">
      <w:pPr>
        <w:pStyle w:val="ListParagraph"/>
        <w:spacing w:after="0" w:line="240" w:lineRule="auto"/>
        <w:ind w:left="-180"/>
        <w:rPr>
          <w:bCs/>
        </w:rPr>
      </w:pPr>
    </w:p>
    <w:p w14:paraId="0BEB0B52" w14:textId="77777777" w:rsidR="00BD75E2" w:rsidRDefault="00BD75E2" w:rsidP="00E75AEA">
      <w:pPr>
        <w:pStyle w:val="ListParagraph"/>
        <w:spacing w:after="0" w:line="240" w:lineRule="auto"/>
        <w:ind w:left="-180"/>
        <w:rPr>
          <w:bCs/>
        </w:rPr>
      </w:pPr>
    </w:p>
    <w:p w14:paraId="756933B9" w14:textId="77777777" w:rsidR="00C71E1A" w:rsidRDefault="00C71E1A" w:rsidP="00E75AEA">
      <w:pPr>
        <w:pStyle w:val="ListParagraph"/>
        <w:spacing w:after="0" w:line="240" w:lineRule="auto"/>
        <w:ind w:left="-180"/>
        <w:rPr>
          <w:bCs/>
        </w:rPr>
      </w:pPr>
    </w:p>
    <w:p w14:paraId="6CA08240" w14:textId="77777777" w:rsidR="00C71E1A" w:rsidRDefault="00C71E1A" w:rsidP="00E75AEA">
      <w:pPr>
        <w:pStyle w:val="ListParagraph"/>
        <w:spacing w:after="0" w:line="240" w:lineRule="auto"/>
        <w:ind w:left="-180"/>
        <w:rPr>
          <w:bCs/>
        </w:rPr>
      </w:pPr>
    </w:p>
    <w:p w14:paraId="3E80A41A" w14:textId="77777777" w:rsidR="00BD75E2" w:rsidRDefault="00BD75E2" w:rsidP="00E75AEA">
      <w:pPr>
        <w:pStyle w:val="ListParagraph"/>
        <w:spacing w:after="0" w:line="240" w:lineRule="auto"/>
        <w:ind w:left="-180"/>
        <w:rPr>
          <w:bCs/>
        </w:rPr>
      </w:pPr>
    </w:p>
    <w:p w14:paraId="54CFA6DD" w14:textId="77777777" w:rsidR="00BD75E2" w:rsidRDefault="00BD75E2" w:rsidP="00E75AEA">
      <w:pPr>
        <w:pStyle w:val="ListParagraph"/>
        <w:spacing w:after="0" w:line="240" w:lineRule="auto"/>
        <w:ind w:left="-180"/>
        <w:rPr>
          <w:bCs/>
        </w:rPr>
      </w:pPr>
    </w:p>
    <w:p w14:paraId="0C7C87AE" w14:textId="77777777" w:rsidR="00BD75E2" w:rsidRDefault="00BD75E2" w:rsidP="00E75AEA">
      <w:pPr>
        <w:pStyle w:val="ListParagraph"/>
        <w:spacing w:after="0" w:line="240" w:lineRule="auto"/>
        <w:ind w:left="-180"/>
        <w:rPr>
          <w:bCs/>
        </w:rPr>
      </w:pPr>
    </w:p>
    <w:p w14:paraId="4CA8ABB6" w14:textId="77777777" w:rsidR="00167AAE" w:rsidRDefault="00167AAE" w:rsidP="008879EA">
      <w:pPr>
        <w:rPr>
          <w:b/>
        </w:rPr>
      </w:pPr>
    </w:p>
    <w:p w14:paraId="10A7AF2A" w14:textId="6A6C027F" w:rsidR="00D46407" w:rsidRPr="00783543" w:rsidRDefault="00C92A27" w:rsidP="008879EA">
      <w:pPr>
        <w:rPr>
          <w:bCs/>
        </w:rPr>
      </w:pPr>
      <w:r w:rsidRPr="00783543">
        <w:rPr>
          <w:b/>
        </w:rPr>
        <w:lastRenderedPageBreak/>
        <w:t xml:space="preserve">SECTION 3 – </w:t>
      </w:r>
      <w:r w:rsidR="00963B74" w:rsidRPr="00783543">
        <w:rPr>
          <w:b/>
        </w:rPr>
        <w:t xml:space="preserve">PROJECT BUDGET </w:t>
      </w:r>
      <w:r w:rsidR="00963B74" w:rsidRPr="00783543">
        <w:rPr>
          <w:bCs/>
        </w:rPr>
        <w:t>(</w:t>
      </w:r>
      <w:r w:rsidR="00D928A2" w:rsidRPr="00783543">
        <w:rPr>
          <w:bCs/>
        </w:rPr>
        <w:t>1</w:t>
      </w:r>
      <w:r w:rsidR="00337893" w:rsidRPr="00783543">
        <w:rPr>
          <w:bCs/>
        </w:rPr>
        <w:t>0</w:t>
      </w:r>
      <w:r w:rsidR="00963B74" w:rsidRPr="00783543">
        <w:rPr>
          <w:bCs/>
        </w:rPr>
        <w:t xml:space="preserve"> pts)</w:t>
      </w:r>
    </w:p>
    <w:p w14:paraId="0BF79BB4" w14:textId="06C94C8C" w:rsidR="007920FE" w:rsidRDefault="007851FF" w:rsidP="008879EA">
      <w:pPr>
        <w:spacing w:after="0" w:line="240" w:lineRule="auto"/>
        <w:rPr>
          <w:b/>
        </w:rPr>
      </w:pPr>
      <w:r w:rsidRPr="00783543">
        <w:t>D</w:t>
      </w:r>
      <w:r w:rsidR="007920FE" w:rsidRPr="00783543">
        <w:t xml:space="preserve">escribe </w:t>
      </w:r>
      <w:r w:rsidRPr="00783543">
        <w:t xml:space="preserve">in </w:t>
      </w:r>
      <w:r w:rsidR="007920FE" w:rsidRPr="00783543">
        <w:t xml:space="preserve">detail the cost/expenses associated with the proposed project. </w:t>
      </w:r>
      <w:r w:rsidR="00224772" w:rsidRPr="00783543">
        <w:t>I</w:t>
      </w:r>
      <w:r w:rsidR="007920FE" w:rsidRPr="00783543">
        <w:t xml:space="preserve">dentify how your agency will provide matching funds. Any funds you claim as match cannot be federal dollars. Matching </w:t>
      </w:r>
      <w:r w:rsidR="000878A8" w:rsidRPr="00783543">
        <w:t>f</w:t>
      </w:r>
      <w:r w:rsidR="007920FE" w:rsidRPr="00783543">
        <w:t xml:space="preserve">unds may include </w:t>
      </w:r>
      <w:r w:rsidRPr="00783543">
        <w:t>wages</w:t>
      </w:r>
      <w:r w:rsidR="007920FE" w:rsidRPr="00783543">
        <w:t xml:space="preserve"> of individuals working on the project, mileage incurred while working on the project, training provided, or any other in-kind or matching funds. You do not have to show </w:t>
      </w:r>
      <w:r w:rsidR="007D2358">
        <w:t>a match in each category;</w:t>
      </w:r>
      <w:r w:rsidR="007920FE" w:rsidRPr="00783543">
        <w:t xml:space="preserve"> </w:t>
      </w:r>
      <w:r w:rsidR="00541F6B" w:rsidRPr="00783543">
        <w:t>however, the</w:t>
      </w:r>
      <w:r w:rsidR="007920FE" w:rsidRPr="00783543">
        <w:t xml:space="preserve"> </w:t>
      </w:r>
      <w:r w:rsidR="007920FE" w:rsidRPr="00783543">
        <w:rPr>
          <w:b/>
        </w:rPr>
        <w:t>total match must be at least 25% of the total amount</w:t>
      </w:r>
      <w:r w:rsidR="007D2358">
        <w:rPr>
          <w:b/>
        </w:rPr>
        <w:t xml:space="preserve"> of federal funds</w:t>
      </w:r>
      <w:r w:rsidR="007920FE" w:rsidRPr="00783543">
        <w:rPr>
          <w:b/>
        </w:rPr>
        <w:t xml:space="preserve"> </w:t>
      </w:r>
      <w:r w:rsidR="002E760E">
        <w:rPr>
          <w:b/>
        </w:rPr>
        <w:t xml:space="preserve">being requested </w:t>
      </w:r>
      <w:r w:rsidR="007920FE" w:rsidRPr="00783543">
        <w:rPr>
          <w:b/>
        </w:rPr>
        <w:t>.</w:t>
      </w:r>
      <w:r w:rsidR="00477803" w:rsidRPr="00783543">
        <w:rPr>
          <w:b/>
        </w:rPr>
        <w:t xml:space="preserve"> </w:t>
      </w:r>
    </w:p>
    <w:p w14:paraId="2FF55FE7" w14:textId="77777777" w:rsidR="00BD75E2" w:rsidRDefault="00BD75E2" w:rsidP="008879EA">
      <w:pPr>
        <w:spacing w:after="0" w:line="240" w:lineRule="auto"/>
        <w:rPr>
          <w:b/>
        </w:rPr>
      </w:pPr>
    </w:p>
    <w:p w14:paraId="2FBC2666" w14:textId="6019EBF2" w:rsidR="00783543" w:rsidRPr="00783543" w:rsidRDefault="00783543" w:rsidP="008879EA">
      <w:pPr>
        <w:spacing w:after="0" w:line="240" w:lineRule="auto"/>
        <w:rPr>
          <w:bCs/>
        </w:rPr>
      </w:pPr>
    </w:p>
    <w:p w14:paraId="5D7D9B66" w14:textId="3AB0B9C2" w:rsidR="00783543" w:rsidRPr="00783543" w:rsidRDefault="00783543" w:rsidP="008879EA">
      <w:pPr>
        <w:spacing w:after="0" w:line="240" w:lineRule="auto"/>
        <w:rPr>
          <w:bCs/>
        </w:rPr>
      </w:pPr>
      <w:r w:rsidRPr="00783543">
        <w:rPr>
          <w:bCs/>
        </w:rPr>
        <w:t>See Next Page</w:t>
      </w:r>
    </w:p>
    <w:p w14:paraId="28D31F72" w14:textId="466A1555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6EC12B34" w14:textId="03A3551E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2C0510AE" w14:textId="595DA034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77D7BF2F" w14:textId="2ACE552D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48A676CA" w14:textId="3527FC40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5A04E70F" w14:textId="0921130E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54E4A314" w14:textId="6251096F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59E3D8FD" w14:textId="150850CF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7B10C214" w14:textId="4CF271E6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0C086F7B" w14:textId="3AA97CE1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13288A40" w14:textId="154C69CE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2F83D24A" w14:textId="6F271B2D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4A4A7353" w14:textId="2537193C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4DCFE3B8" w14:textId="3B5FEA47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69AB76DD" w14:textId="71FBEAA7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6865F7DC" w14:textId="2AE2A20B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536F41C8" w14:textId="6E3B81ED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7BF44CFE" w14:textId="663A9BB1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7173B309" w14:textId="7EA84306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1820269B" w14:textId="2475D1AA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56F939ED" w14:textId="32302AC4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7CE569BB" w14:textId="0816248C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5484BAD7" w14:textId="0300BBDA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4E334355" w14:textId="1FAAE302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79D38702" w14:textId="42EF5C46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73B3CFB4" w14:textId="54342A45" w:rsidR="00783543" w:rsidRDefault="00783543" w:rsidP="008879EA">
      <w:pPr>
        <w:spacing w:after="0" w:line="240" w:lineRule="auto"/>
        <w:rPr>
          <w:bCs/>
          <w:sz w:val="20"/>
          <w:szCs w:val="20"/>
        </w:rPr>
      </w:pPr>
    </w:p>
    <w:p w14:paraId="4CAF552B" w14:textId="7D632C62" w:rsidR="00783543" w:rsidRDefault="00783543" w:rsidP="00E72F66">
      <w:pPr>
        <w:spacing w:after="0" w:line="240" w:lineRule="auto"/>
        <w:jc w:val="center"/>
        <w:rPr>
          <w:b/>
        </w:rPr>
      </w:pPr>
    </w:p>
    <w:p w14:paraId="60AA9CAB" w14:textId="2694A78F" w:rsidR="00783543" w:rsidRDefault="00783543" w:rsidP="00E72F66">
      <w:pPr>
        <w:spacing w:after="0" w:line="240" w:lineRule="auto"/>
        <w:jc w:val="center"/>
        <w:rPr>
          <w:b/>
        </w:rPr>
      </w:pPr>
    </w:p>
    <w:p w14:paraId="4C63D022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0351EDD9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7F6776C5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2BCF8700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3858FBDF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2DEC97B2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46D15969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31A9521D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08597A59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33DA8EBF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3B30AE89" w14:textId="77777777" w:rsidR="00167AAE" w:rsidRDefault="00167AAE" w:rsidP="00E72F66">
      <w:pPr>
        <w:spacing w:after="0" w:line="240" w:lineRule="auto"/>
        <w:jc w:val="center"/>
        <w:rPr>
          <w:b/>
        </w:rPr>
      </w:pPr>
    </w:p>
    <w:p w14:paraId="2FECD39F" w14:textId="77777777" w:rsidR="00783543" w:rsidRDefault="00783543" w:rsidP="00E72F66">
      <w:pPr>
        <w:spacing w:after="0" w:line="240" w:lineRule="auto"/>
        <w:jc w:val="center"/>
        <w:rPr>
          <w:b/>
        </w:rPr>
      </w:pPr>
    </w:p>
    <w:p w14:paraId="6DD1D992" w14:textId="77777777" w:rsidR="00783543" w:rsidRPr="007920FE" w:rsidRDefault="00783543" w:rsidP="00E72F66">
      <w:pPr>
        <w:spacing w:after="0" w:line="240" w:lineRule="auto"/>
        <w:jc w:val="center"/>
        <w:rPr>
          <w:b/>
        </w:rPr>
      </w:pPr>
    </w:p>
    <w:tbl>
      <w:tblPr>
        <w:tblW w:w="8216" w:type="dxa"/>
        <w:tblLook w:val="04A0" w:firstRow="1" w:lastRow="0" w:firstColumn="1" w:lastColumn="0" w:noHBand="0" w:noVBand="1"/>
      </w:tblPr>
      <w:tblGrid>
        <w:gridCol w:w="4889"/>
        <w:gridCol w:w="1557"/>
        <w:gridCol w:w="1770"/>
      </w:tblGrid>
      <w:tr w:rsidR="00E72F66" w:rsidRPr="00E72F66" w14:paraId="75DCD825" w14:textId="77777777" w:rsidTr="00E72F66">
        <w:trPr>
          <w:trHeight w:val="960"/>
        </w:trPr>
        <w:tc>
          <w:tcPr>
            <w:tcW w:w="8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C8F1" w14:textId="77777777" w:rsidR="00E72F66" w:rsidRPr="00E72F66" w:rsidRDefault="00E72F66" w:rsidP="00E7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2F66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4F77D848" wp14:editId="43B13073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104775</wp:posOffset>
                  </wp:positionV>
                  <wp:extent cx="476250" cy="466725"/>
                  <wp:effectExtent l="0" t="0" r="0" b="0"/>
                  <wp:wrapNone/>
                  <wp:docPr id="5" name="Picture 5" descr="ITD%20Logo%20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TD%20Logo%20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6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0"/>
            </w:tblGrid>
            <w:tr w:rsidR="00E72F66" w:rsidRPr="00E72F66" w14:paraId="2824D143" w14:textId="77777777">
              <w:trPr>
                <w:trHeight w:val="960"/>
                <w:tblCellSpacing w:w="0" w:type="dxa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0779F3E" w14:textId="77777777" w:rsidR="00E72F66" w:rsidRPr="00E72F66" w:rsidRDefault="00E72F66" w:rsidP="00E72F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 w:rsidRPr="00E72F66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>Grant Application BUDGET Worksheet</w:t>
                  </w:r>
                  <w:r w:rsidRPr="00E72F66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br/>
                  </w:r>
                  <w:r w:rsidRPr="00E72F66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Idaho Transportation Department Office of Highway Safety</w:t>
                  </w:r>
                </w:p>
              </w:tc>
            </w:tr>
          </w:tbl>
          <w:p w14:paraId="277CB29C" w14:textId="77777777" w:rsidR="00E72F66" w:rsidRPr="00E72F66" w:rsidRDefault="00E72F66" w:rsidP="00E72F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F66" w:rsidRPr="00E72F66" w14:paraId="11D03893" w14:textId="77777777" w:rsidTr="00E72F66">
        <w:trPr>
          <w:trHeight w:val="300"/>
        </w:trPr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CFC9A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Agency: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6ED8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Project Title:  </w:t>
            </w:r>
          </w:p>
        </w:tc>
      </w:tr>
      <w:tr w:rsidR="00E72F66" w:rsidRPr="00E72F66" w14:paraId="765FC712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C172CA6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018E6ED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</w:tr>
      <w:tr w:rsidR="00E72F66" w:rsidRPr="00E72F66" w14:paraId="720067DE" w14:textId="77777777" w:rsidTr="00E72F66">
        <w:trPr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E77D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117A41" w14:textId="490A266B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Local Match</w:t>
            </w:r>
            <w:r w:rsidR="00733BF5">
              <w:rPr>
                <w:rFonts w:ascii="Calibri" w:eastAsia="Times New Roman" w:hAnsi="Calibri" w:cs="Calibri"/>
                <w:sz w:val="20"/>
                <w:szCs w:val="20"/>
              </w:rPr>
              <w:t xml:space="preserve"> (25%)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BF344" w14:textId="277C4761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Grant Funded</w:t>
            </w:r>
            <w:r w:rsidR="00733BF5">
              <w:rPr>
                <w:rFonts w:ascii="Calibri" w:eastAsia="Times New Roman" w:hAnsi="Calibri" w:cs="Calibri"/>
                <w:sz w:val="20"/>
                <w:szCs w:val="20"/>
              </w:rPr>
              <w:t xml:space="preserve"> (75%)</w:t>
            </w:r>
          </w:p>
        </w:tc>
      </w:tr>
      <w:tr w:rsidR="00E72F66" w:rsidRPr="00E72F66" w14:paraId="7B133C3B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ACB5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PERSONNEL COSTS    (HS  H901)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555F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1180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12331575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9062" w14:textId="738A3C05" w:rsidR="00E72F66" w:rsidRPr="00E72F66" w:rsidRDefault="00733BF5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Traffic enforcement r</w:t>
            </w:r>
            <w:r w:rsidR="007C4516">
              <w:rPr>
                <w:rFonts w:ascii="Calibri" w:eastAsia="Times New Roman" w:hAnsi="Calibri" w:cs="Calibri"/>
                <w:sz w:val="20"/>
                <w:szCs w:val="20"/>
              </w:rPr>
              <w:t xml:space="preserve">egular hours, overtime hours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(includes </w:t>
            </w:r>
            <w:r w:rsidR="00EC2A2E">
              <w:rPr>
                <w:rFonts w:ascii="Calibri" w:eastAsia="Times New Roman" w:hAnsi="Calibri" w:cs="Calibri"/>
                <w:sz w:val="20"/>
                <w:szCs w:val="20"/>
              </w:rPr>
              <w:t>*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benefit %), </w:t>
            </w:r>
            <w:r w:rsidR="007C4516">
              <w:rPr>
                <w:rFonts w:ascii="Calibri" w:eastAsia="Times New Roman" w:hAnsi="Calibri" w:cs="Calibri"/>
                <w:sz w:val="20"/>
                <w:szCs w:val="20"/>
              </w:rPr>
              <w:t>admin support, etc.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1B746" w14:textId="77777777" w:rsidR="00E72F66" w:rsidRPr="00E72F66" w:rsidRDefault="00912799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D0B1" w14:textId="77777777" w:rsidR="00E72F66" w:rsidRPr="00E72F66" w:rsidRDefault="00912799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E72F66" w:rsidRPr="00E72F66" w14:paraId="59381E0D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E66C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68A90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E7B2B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73B76BD1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42F6B" w14:textId="6FACECF8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="00733BF5">
              <w:rPr>
                <w:rFonts w:ascii="Calibri" w:eastAsia="Times New Roman" w:hAnsi="Calibri" w:cs="Calibri"/>
                <w:sz w:val="20"/>
                <w:szCs w:val="20"/>
              </w:rPr>
              <w:t>Grant Activity Hours related to Community Outreach, Education</w:t>
            </w:r>
            <w:r w:rsidR="00BD75E2">
              <w:rPr>
                <w:rFonts w:ascii="Calibri" w:eastAsia="Times New Roman" w:hAnsi="Calibri" w:cs="Calibri"/>
                <w:sz w:val="20"/>
                <w:szCs w:val="20"/>
              </w:rPr>
              <w:t>,</w:t>
            </w:r>
            <w:r w:rsidR="00733BF5">
              <w:rPr>
                <w:rFonts w:ascii="Calibri" w:eastAsia="Times New Roman" w:hAnsi="Calibri" w:cs="Calibri"/>
                <w:sz w:val="20"/>
                <w:szCs w:val="20"/>
              </w:rPr>
              <w:t xml:space="preserve"> and Engagement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BD6D6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DCE12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396AA762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0249D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Subtotal Personnel Costs 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98642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0690C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$0.00 </w:t>
            </w:r>
          </w:p>
        </w:tc>
      </w:tr>
      <w:tr w:rsidR="00E72F66" w:rsidRPr="00E72F66" w14:paraId="5FD3961A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3304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TRAVEL   (HS  H902)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46072D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E4AAD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072F32E1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59AE" w14:textId="3E6E53C5" w:rsidR="00E72F66" w:rsidRPr="007C4516" w:rsidRDefault="00BF053E" w:rsidP="00BF053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C4516">
              <w:rPr>
                <w:rFonts w:eastAsia="Times New Roman" w:cstheme="minorHAnsi"/>
                <w:sz w:val="20"/>
                <w:szCs w:val="20"/>
              </w:rPr>
              <w:t>ID state rate = .</w:t>
            </w:r>
            <w:r w:rsidR="007D2358">
              <w:rPr>
                <w:rFonts w:eastAsia="Times New Roman" w:cstheme="minorHAnsi"/>
                <w:sz w:val="20"/>
                <w:szCs w:val="20"/>
              </w:rPr>
              <w:t>70</w:t>
            </w:r>
            <w:r w:rsidRPr="007C4516">
              <w:rPr>
                <w:rFonts w:eastAsia="Times New Roman" w:cstheme="minorHAnsi"/>
                <w:sz w:val="20"/>
                <w:szCs w:val="20"/>
              </w:rPr>
              <w:t xml:space="preserve"> per mile</w:t>
            </w:r>
            <w:r w:rsidR="000878A8" w:rsidRPr="007C4516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5A2D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54C1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23ADBD41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BF8F25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E35B21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CEEA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3A0E0E9A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84E65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Subtotal Travel 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42606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389E7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$0.00 </w:t>
            </w:r>
          </w:p>
        </w:tc>
      </w:tr>
      <w:tr w:rsidR="00E72F66" w:rsidRPr="00E72F66" w14:paraId="2B6F26CA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2FFD0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CONTRACTUAL SERVICES    (HS  H903)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2CBCEF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8E5A7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41BBD4A0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D52B" w14:textId="29908462" w:rsidR="00E72F66" w:rsidRPr="007C4516" w:rsidRDefault="007C4516" w:rsidP="007C45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C4516">
              <w:rPr>
                <w:rFonts w:eastAsia="Times New Roman" w:cstheme="minorHAnsi"/>
                <w:sz w:val="20"/>
                <w:szCs w:val="20"/>
              </w:rPr>
              <w:t xml:space="preserve">i.e. </w:t>
            </w:r>
            <w:r w:rsidR="00EC2A2E">
              <w:rPr>
                <w:rFonts w:eastAsia="Times New Roman" w:cstheme="minorHAnsi"/>
                <w:sz w:val="20"/>
                <w:szCs w:val="20"/>
              </w:rPr>
              <w:t xml:space="preserve">traffic </w:t>
            </w:r>
            <w:r w:rsidRPr="007C4516">
              <w:rPr>
                <w:rFonts w:eastAsia="Times New Roman" w:cstheme="minorHAnsi"/>
                <w:sz w:val="20"/>
                <w:szCs w:val="20"/>
              </w:rPr>
              <w:t>education</w:t>
            </w:r>
            <w:r w:rsidR="00EC2A2E">
              <w:rPr>
                <w:rFonts w:eastAsia="Times New Roman" w:cstheme="minorHAnsi"/>
                <w:sz w:val="20"/>
                <w:szCs w:val="20"/>
              </w:rPr>
              <w:t xml:space="preserve"> &amp;</w:t>
            </w:r>
            <w:r w:rsidRPr="007C4516">
              <w:rPr>
                <w:rFonts w:eastAsia="Times New Roman" w:cstheme="minorHAnsi"/>
                <w:sz w:val="20"/>
                <w:szCs w:val="20"/>
              </w:rPr>
              <w:t xml:space="preserve"> training</w:t>
            </w:r>
            <w:r w:rsidR="00E72F66" w:rsidRPr="007C4516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1BEE4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51CBA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50EB65C4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8DBC9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89CE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7913C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760170B0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BE82B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Subtotal Contractual Services 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69CE6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E1752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$0.00 </w:t>
            </w:r>
          </w:p>
        </w:tc>
      </w:tr>
      <w:tr w:rsidR="00E72F66" w:rsidRPr="00E72F66" w14:paraId="7D42FC81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D1037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CONSUMABLES  (HS  H904)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73E6A0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33707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394D4948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CF76" w14:textId="4BE6AB53" w:rsidR="00E72F66" w:rsidRPr="007C4516" w:rsidRDefault="00E72F66" w:rsidP="00E72F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C4516">
              <w:rPr>
                <w:rFonts w:eastAsia="Times New Roman" w:cstheme="minorHAnsi"/>
                <w:sz w:val="20"/>
                <w:szCs w:val="20"/>
              </w:rPr>
              <w:t> </w:t>
            </w:r>
            <w:r w:rsidR="007C4516" w:rsidRPr="007C4516">
              <w:rPr>
                <w:rFonts w:eastAsia="Times New Roman" w:cstheme="minorHAnsi"/>
                <w:sz w:val="20"/>
                <w:szCs w:val="20"/>
              </w:rPr>
              <w:t xml:space="preserve">i.e. </w:t>
            </w:r>
            <w:r w:rsidR="00EC2A2E">
              <w:rPr>
                <w:rFonts w:eastAsia="Times New Roman" w:cstheme="minorHAnsi"/>
                <w:sz w:val="20"/>
                <w:szCs w:val="20"/>
              </w:rPr>
              <w:t xml:space="preserve">traffic enforcement </w:t>
            </w:r>
            <w:r w:rsidR="007C4516" w:rsidRPr="007C4516">
              <w:rPr>
                <w:rFonts w:eastAsia="Times New Roman" w:cstheme="minorHAnsi"/>
                <w:sz w:val="20"/>
                <w:szCs w:val="20"/>
              </w:rPr>
              <w:t>equipment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993E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F9BEB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4FB42605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130DC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C62BA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46E9C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02557352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A7B75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Subtotal Commodities 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8EFF4A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46DD0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$0.00 </w:t>
            </w:r>
          </w:p>
        </w:tc>
      </w:tr>
      <w:tr w:rsidR="00E72F66" w:rsidRPr="00E72F66" w14:paraId="4384CCEA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D174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DIRECT COSTS   (HS  H905)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B11F9D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6BE06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485361BA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F397" w14:textId="095D876B" w:rsidR="00E72F66" w:rsidRPr="007C4516" w:rsidRDefault="00E72F66" w:rsidP="00E72F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C4516">
              <w:rPr>
                <w:rFonts w:eastAsia="Times New Roman" w:cstheme="minorHAnsi"/>
                <w:sz w:val="20"/>
                <w:szCs w:val="20"/>
              </w:rPr>
              <w:t> </w:t>
            </w:r>
            <w:r w:rsidR="007C4516" w:rsidRPr="007C4516">
              <w:rPr>
                <w:rFonts w:eastAsia="Times New Roman" w:cstheme="minorHAnsi"/>
                <w:sz w:val="20"/>
                <w:szCs w:val="20"/>
              </w:rPr>
              <w:t xml:space="preserve">i.e. </w:t>
            </w:r>
            <w:r w:rsidR="00EC2A2E">
              <w:rPr>
                <w:rFonts w:eastAsia="Times New Roman" w:cstheme="minorHAnsi"/>
                <w:sz w:val="20"/>
                <w:szCs w:val="20"/>
              </w:rPr>
              <w:t xml:space="preserve">traffic safety </w:t>
            </w:r>
            <w:r w:rsidR="007C4516" w:rsidRPr="007C4516">
              <w:rPr>
                <w:rFonts w:eastAsia="Times New Roman" w:cstheme="minorHAnsi"/>
                <w:sz w:val="20"/>
                <w:szCs w:val="20"/>
              </w:rPr>
              <w:t>conference fees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EC5BD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D45B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1FBF1AF9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FF07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C7CF2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21BBE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725184A3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A78DC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Subtotal Other Direct Costs 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B3E74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7BA43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$0.00 </w:t>
            </w:r>
          </w:p>
        </w:tc>
      </w:tr>
      <w:tr w:rsidR="00E72F66" w:rsidRPr="00E72F66" w14:paraId="55AB1482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5B6C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INDIRECT COSTS  </w:t>
            </w: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E72F6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(HS H906)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7221F6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DD181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1D5A953B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3EA67B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857BB3" w14:textId="77777777" w:rsidR="00E72F66" w:rsidRPr="00E72F66" w:rsidRDefault="00E72F66" w:rsidP="00E72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52A7" w14:textId="77777777" w:rsidR="00E72F66" w:rsidRPr="00E72F66" w:rsidRDefault="00E72F66" w:rsidP="00E72F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72F66" w:rsidRPr="00E72F66" w14:paraId="78C4E408" w14:textId="77777777" w:rsidTr="00E72F66">
        <w:trPr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1BB3A1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Subtotal Indirect Costs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6EDFF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5268E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2F66">
              <w:rPr>
                <w:rFonts w:ascii="Calibri" w:eastAsia="Times New Roman" w:hAnsi="Calibri" w:cs="Calibri"/>
                <w:sz w:val="20"/>
                <w:szCs w:val="20"/>
              </w:rPr>
              <w:t xml:space="preserve">$0.00 </w:t>
            </w:r>
          </w:p>
        </w:tc>
      </w:tr>
      <w:tr w:rsidR="00E72F66" w:rsidRPr="00E72F66" w14:paraId="3E9D9561" w14:textId="77777777" w:rsidTr="00E72F66">
        <w:trPr>
          <w:trHeight w:val="31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D0DEE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72F6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GRANT REQUEST TOTAL  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2339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72F6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$0.00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31A7" w14:textId="77777777" w:rsidR="00E72F66" w:rsidRPr="00E72F66" w:rsidRDefault="00E72F66" w:rsidP="00E72F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72F6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$0.00 </w:t>
            </w:r>
          </w:p>
        </w:tc>
      </w:tr>
    </w:tbl>
    <w:p w14:paraId="32279127" w14:textId="79703DD2" w:rsidR="00C92A27" w:rsidRPr="00C71E1A" w:rsidRDefault="00EC2A2E" w:rsidP="007C4516">
      <w:pPr>
        <w:spacing w:after="0" w:line="240" w:lineRule="auto"/>
        <w:rPr>
          <w:bCs/>
          <w:i/>
          <w:iCs/>
          <w:sz w:val="20"/>
          <w:szCs w:val="20"/>
        </w:rPr>
      </w:pPr>
      <w:r w:rsidRPr="00C71E1A">
        <w:rPr>
          <w:bCs/>
          <w:i/>
          <w:iCs/>
          <w:sz w:val="20"/>
          <w:szCs w:val="20"/>
        </w:rPr>
        <w:t>*Benefits may include PERSI, Workers Comp, Long Term Disability, Unemployment, Life Ins., Medical/Dental, and</w:t>
      </w:r>
      <w:r w:rsidR="009775DD" w:rsidRPr="00C71E1A">
        <w:rPr>
          <w:bCs/>
          <w:i/>
          <w:iCs/>
          <w:sz w:val="20"/>
          <w:szCs w:val="20"/>
        </w:rPr>
        <w:t xml:space="preserve"> must be billed as a percentage of personnel costs being billed with each claim. </w:t>
      </w:r>
    </w:p>
    <w:p w14:paraId="301D7DC1" w14:textId="77777777" w:rsidR="00060237" w:rsidRDefault="00060237" w:rsidP="00060237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All STEP grants need to see changes for 2027 in the Grant Application Instructions.</w:t>
      </w:r>
    </w:p>
    <w:p w14:paraId="07747FB7" w14:textId="565C3DD0" w:rsidR="00C71E1A" w:rsidRPr="00C71E1A" w:rsidRDefault="00C71E1A" w:rsidP="00C71E1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C71E1A">
        <w:rPr>
          <w:i/>
          <w:iCs/>
          <w:sz w:val="20"/>
          <w:szCs w:val="20"/>
        </w:rPr>
        <w:t xml:space="preserve">All grant claims </w:t>
      </w:r>
      <w:r w:rsidRPr="00C71E1A">
        <w:rPr>
          <w:b/>
          <w:bCs/>
          <w:i/>
          <w:iCs/>
          <w:sz w:val="20"/>
          <w:szCs w:val="20"/>
        </w:rPr>
        <w:t>must</w:t>
      </w:r>
      <w:r w:rsidRPr="00C71E1A">
        <w:rPr>
          <w:i/>
          <w:iCs/>
          <w:sz w:val="20"/>
          <w:szCs w:val="20"/>
        </w:rPr>
        <w:t xml:space="preserve"> be</w:t>
      </w:r>
      <w:r w:rsidR="00060237">
        <w:rPr>
          <w:i/>
          <w:iCs/>
          <w:sz w:val="20"/>
          <w:szCs w:val="20"/>
        </w:rPr>
        <w:t xml:space="preserve"> billed monthly or quarterly and</w:t>
      </w:r>
      <w:r w:rsidRPr="00C71E1A">
        <w:rPr>
          <w:i/>
          <w:iCs/>
          <w:sz w:val="20"/>
          <w:szCs w:val="20"/>
        </w:rPr>
        <w:t xml:space="preserve"> </w:t>
      </w:r>
      <w:r w:rsidR="00060237">
        <w:rPr>
          <w:i/>
          <w:iCs/>
          <w:sz w:val="20"/>
          <w:szCs w:val="20"/>
        </w:rPr>
        <w:t>submitted</w:t>
      </w:r>
      <w:r w:rsidRPr="00C71E1A">
        <w:rPr>
          <w:i/>
          <w:iCs/>
          <w:sz w:val="20"/>
          <w:szCs w:val="20"/>
        </w:rPr>
        <w:t xml:space="preserve"> within 60 days following the completion of the activity.</w:t>
      </w:r>
    </w:p>
    <w:p w14:paraId="1B543F10" w14:textId="77777777" w:rsidR="00C71E1A" w:rsidRDefault="00C71E1A" w:rsidP="00C71E1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C71E1A">
        <w:rPr>
          <w:i/>
          <w:iCs/>
          <w:sz w:val="20"/>
          <w:szCs w:val="20"/>
        </w:rPr>
        <w:t>Only claims received before November 15, 2027, will be reimbursed unless prior approval is obtained from the Highway Safety Manager</w:t>
      </w:r>
    </w:p>
    <w:p w14:paraId="0BA53CB1" w14:textId="77777777" w:rsidR="00C71E1A" w:rsidRDefault="00C71E1A" w:rsidP="00C71E1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C71E1A">
        <w:rPr>
          <w:i/>
          <w:iCs/>
          <w:sz w:val="20"/>
          <w:szCs w:val="20"/>
        </w:rPr>
        <w:t xml:space="preserve">Grant awards will be contingent upon receipt of NHTSA approval of the Annual Grant Application and the anticipated allocation of grant funds. </w:t>
      </w:r>
    </w:p>
    <w:p w14:paraId="6C36198C" w14:textId="64EDA379" w:rsidR="00C71E1A" w:rsidRDefault="00C71E1A" w:rsidP="00C71E1A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C71E1A">
        <w:rPr>
          <w:i/>
          <w:iCs/>
          <w:sz w:val="20"/>
          <w:szCs w:val="20"/>
        </w:rPr>
        <w:t xml:space="preserve">Partial awards may be necessary until </w:t>
      </w:r>
      <w:r>
        <w:rPr>
          <w:i/>
          <w:iCs/>
          <w:sz w:val="20"/>
          <w:szCs w:val="20"/>
        </w:rPr>
        <w:t>OHS has received 100% of the NHTSA funds</w:t>
      </w:r>
      <w:r w:rsidRPr="00C71E1A">
        <w:rPr>
          <w:i/>
          <w:iCs/>
          <w:sz w:val="20"/>
          <w:szCs w:val="20"/>
        </w:rPr>
        <w:t>.</w:t>
      </w:r>
    </w:p>
    <w:p w14:paraId="3B1616AE" w14:textId="77777777" w:rsidR="00060237" w:rsidRPr="00060237" w:rsidRDefault="00060237" w:rsidP="00060237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060237">
        <w:rPr>
          <w:i/>
          <w:iCs/>
          <w:sz w:val="20"/>
          <w:szCs w:val="20"/>
        </w:rPr>
        <w:t>NHTSA grant funds are not guaranteed and subject to Federal Reporting Requirements.</w:t>
      </w:r>
    </w:p>
    <w:p w14:paraId="6F113352" w14:textId="77777777" w:rsidR="00060237" w:rsidRPr="00C71E1A" w:rsidRDefault="00060237" w:rsidP="00060237">
      <w:pPr>
        <w:pStyle w:val="ListParagraph"/>
        <w:spacing w:after="0" w:line="240" w:lineRule="auto"/>
        <w:ind w:left="180"/>
        <w:rPr>
          <w:i/>
          <w:iCs/>
          <w:sz w:val="20"/>
          <w:szCs w:val="20"/>
        </w:rPr>
      </w:pPr>
    </w:p>
    <w:p w14:paraId="3628BEEA" w14:textId="5430D87F" w:rsidR="008D4301" w:rsidRDefault="008D4301" w:rsidP="007C4516">
      <w:pPr>
        <w:spacing w:after="0" w:line="240" w:lineRule="auto"/>
        <w:rPr>
          <w:b/>
          <w:i/>
          <w:iCs/>
          <w:sz w:val="20"/>
          <w:szCs w:val="20"/>
        </w:rPr>
      </w:pPr>
    </w:p>
    <w:p w14:paraId="70EE5088" w14:textId="3A549FFA" w:rsidR="008D4301" w:rsidRPr="0006195E" w:rsidRDefault="008D4301" w:rsidP="00783543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06195E">
        <w:rPr>
          <w:b/>
          <w:sz w:val="28"/>
          <w:szCs w:val="28"/>
        </w:rPr>
        <w:lastRenderedPageBreak/>
        <w:t>FY2</w:t>
      </w:r>
      <w:r w:rsidR="00167AAE">
        <w:rPr>
          <w:b/>
          <w:sz w:val="28"/>
          <w:szCs w:val="28"/>
        </w:rPr>
        <w:t>7</w:t>
      </w:r>
      <w:proofErr w:type="spellEnd"/>
      <w:r w:rsidRPr="0006195E">
        <w:rPr>
          <w:b/>
          <w:sz w:val="28"/>
          <w:szCs w:val="28"/>
        </w:rPr>
        <w:t xml:space="preserve"> GRANT APPLICATION – APPENDIX A</w:t>
      </w:r>
    </w:p>
    <w:p w14:paraId="2F551C74" w14:textId="6F315193" w:rsidR="008D4301" w:rsidRDefault="008D4301" w:rsidP="007C4516">
      <w:pPr>
        <w:spacing w:after="0" w:line="240" w:lineRule="auto"/>
        <w:rPr>
          <w:b/>
        </w:rPr>
      </w:pPr>
    </w:p>
    <w:p w14:paraId="47039374" w14:textId="77777777" w:rsidR="008D4301" w:rsidRDefault="008D4301" w:rsidP="008D4301">
      <w:pPr>
        <w:pStyle w:val="ListParagraph"/>
        <w:ind w:left="-180"/>
        <w:rPr>
          <w:b/>
        </w:rPr>
      </w:pPr>
    </w:p>
    <w:p w14:paraId="697DFF6F" w14:textId="57BB499B" w:rsidR="008D4301" w:rsidRDefault="008D4301" w:rsidP="008D4301">
      <w:pPr>
        <w:pStyle w:val="ListParagraph"/>
        <w:ind w:left="-180"/>
      </w:pPr>
      <w:r>
        <w:rPr>
          <w:b/>
        </w:rPr>
        <w:t xml:space="preserve">D. </w:t>
      </w:r>
      <w:r w:rsidRPr="00733BF5">
        <w:rPr>
          <w:b/>
          <w:bCs/>
        </w:rPr>
        <w:t>Community Outreach, Education and Engagement Plan.</w:t>
      </w:r>
      <w:r>
        <w:t xml:space="preserve">   (20 pts)</w:t>
      </w:r>
    </w:p>
    <w:p w14:paraId="21BD3CC3" w14:textId="30612460" w:rsidR="008D4301" w:rsidRDefault="008D4301" w:rsidP="008D4301">
      <w:pPr>
        <w:pStyle w:val="ListParagraph"/>
        <w:spacing w:after="0" w:line="240" w:lineRule="auto"/>
        <w:ind w:left="-187"/>
      </w:pPr>
      <w:r>
        <w:t xml:space="preserve">Prepare a </w:t>
      </w:r>
      <w:r w:rsidRPr="008D4301">
        <w:t>Community Engagement Plan</w:t>
      </w:r>
      <w:r>
        <w:t xml:space="preserve"> showing a </w:t>
      </w:r>
      <w:r w:rsidR="00C211E6">
        <w:t>proposed</w:t>
      </w:r>
      <w:r>
        <w:t xml:space="preserve"> list of events related to community outreach, education and engagement efforts.  This should include a timeline with anticipated start and completion dates (examples: community events, school safety fairs, youth peer-to-peer traffic safety programs, etc.)</w:t>
      </w:r>
      <w:r w:rsidR="00894556">
        <w:t>. Please list separately. Use an additional sheet if necessary.</w:t>
      </w:r>
    </w:p>
    <w:p w14:paraId="52136086" w14:textId="2FA1F55D" w:rsidR="008D4301" w:rsidRDefault="008D4301" w:rsidP="007C4516">
      <w:pPr>
        <w:spacing w:after="0" w:line="240" w:lineRule="auto"/>
        <w:rPr>
          <w:b/>
        </w:rPr>
      </w:pPr>
    </w:p>
    <w:p w14:paraId="734EB80A" w14:textId="2BCE1A83" w:rsidR="0006195E" w:rsidRPr="00812638" w:rsidRDefault="0006195E" w:rsidP="007C4516">
      <w:pPr>
        <w:spacing w:after="0" w:line="240" w:lineRule="auto"/>
        <w:rPr>
          <w:b/>
          <w:color w:val="0070C0"/>
        </w:rPr>
      </w:pPr>
      <w:r w:rsidRPr="00812638">
        <w:rPr>
          <w:b/>
          <w:color w:val="0070C0"/>
        </w:rPr>
        <w:t>Example</w:t>
      </w:r>
      <w:r w:rsidR="00C211E6" w:rsidRPr="00812638">
        <w:rPr>
          <w:b/>
          <w:color w:val="0070C0"/>
        </w:rPr>
        <w:t>:</w:t>
      </w:r>
    </w:p>
    <w:p w14:paraId="7676337B" w14:textId="77777777" w:rsidR="0006195E" w:rsidRPr="00832201" w:rsidRDefault="0006195E" w:rsidP="007C4516">
      <w:pPr>
        <w:spacing w:after="0" w:line="240" w:lineRule="auto"/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32201" w:rsidRPr="00832201" w14:paraId="793F93FF" w14:textId="77777777" w:rsidTr="00A476BA">
        <w:tc>
          <w:tcPr>
            <w:tcW w:w="1870" w:type="dxa"/>
          </w:tcPr>
          <w:p w14:paraId="40749706" w14:textId="40F5100B" w:rsidR="00A476BA" w:rsidRPr="00832201" w:rsidRDefault="00A476BA" w:rsidP="00A476BA">
            <w:pPr>
              <w:jc w:val="center"/>
              <w:rPr>
                <w:b/>
              </w:rPr>
            </w:pPr>
            <w:bookmarkStart w:id="2" w:name="_Hlk185231035"/>
            <w:r w:rsidRPr="00832201">
              <w:rPr>
                <w:b/>
              </w:rPr>
              <w:t>Month</w:t>
            </w:r>
          </w:p>
        </w:tc>
        <w:tc>
          <w:tcPr>
            <w:tcW w:w="1870" w:type="dxa"/>
          </w:tcPr>
          <w:p w14:paraId="53D2A32F" w14:textId="49BEF0AD" w:rsidR="00A476BA" w:rsidRPr="00832201" w:rsidRDefault="00A476BA" w:rsidP="00A476BA">
            <w:pPr>
              <w:jc w:val="center"/>
              <w:rPr>
                <w:b/>
              </w:rPr>
            </w:pPr>
            <w:r w:rsidRPr="00832201">
              <w:rPr>
                <w:b/>
              </w:rPr>
              <w:t>Type of Event</w:t>
            </w:r>
          </w:p>
        </w:tc>
        <w:tc>
          <w:tcPr>
            <w:tcW w:w="1870" w:type="dxa"/>
          </w:tcPr>
          <w:p w14:paraId="52CB3264" w14:textId="3F69B00B" w:rsidR="00A476BA" w:rsidRPr="00832201" w:rsidRDefault="00A476BA" w:rsidP="00A476BA">
            <w:pPr>
              <w:jc w:val="center"/>
              <w:rPr>
                <w:b/>
              </w:rPr>
            </w:pPr>
            <w:r w:rsidRPr="00832201">
              <w:rPr>
                <w:b/>
              </w:rPr>
              <w:t>Location</w:t>
            </w:r>
          </w:p>
        </w:tc>
        <w:tc>
          <w:tcPr>
            <w:tcW w:w="1870" w:type="dxa"/>
          </w:tcPr>
          <w:p w14:paraId="58590AE1" w14:textId="2FCF06C8" w:rsidR="00A476BA" w:rsidRPr="00832201" w:rsidRDefault="00A476BA" w:rsidP="00A476BA">
            <w:pPr>
              <w:jc w:val="center"/>
              <w:rPr>
                <w:b/>
              </w:rPr>
            </w:pPr>
            <w:r w:rsidRPr="00832201">
              <w:rPr>
                <w:b/>
              </w:rPr>
              <w:t>Anticipated Partners</w:t>
            </w:r>
          </w:p>
        </w:tc>
        <w:tc>
          <w:tcPr>
            <w:tcW w:w="1870" w:type="dxa"/>
          </w:tcPr>
          <w:p w14:paraId="6B0350CC" w14:textId="7F7ECE05" w:rsidR="00A476BA" w:rsidRPr="00832201" w:rsidRDefault="00A476BA" w:rsidP="00A476BA">
            <w:pPr>
              <w:jc w:val="center"/>
              <w:rPr>
                <w:b/>
              </w:rPr>
            </w:pPr>
            <w:r w:rsidRPr="00832201">
              <w:rPr>
                <w:b/>
              </w:rPr>
              <w:t>Target Audience</w:t>
            </w:r>
          </w:p>
        </w:tc>
      </w:tr>
      <w:tr w:rsidR="00832201" w:rsidRPr="00832201" w14:paraId="7CA33BCB" w14:textId="77777777" w:rsidTr="00A476BA">
        <w:tc>
          <w:tcPr>
            <w:tcW w:w="1870" w:type="dxa"/>
          </w:tcPr>
          <w:p w14:paraId="171DA170" w14:textId="1041ADD2" w:rsidR="00A476BA" w:rsidRPr="00832201" w:rsidRDefault="0006195E" w:rsidP="007C4516">
            <w:pPr>
              <w:rPr>
                <w:bCs/>
                <w:i/>
                <w:iCs/>
                <w:color w:val="0070C0"/>
              </w:rPr>
            </w:pPr>
            <w:r w:rsidRPr="00832201">
              <w:rPr>
                <w:bCs/>
                <w:i/>
                <w:iCs/>
                <w:color w:val="0070C0"/>
              </w:rPr>
              <w:t>October 2025</w:t>
            </w:r>
          </w:p>
        </w:tc>
        <w:tc>
          <w:tcPr>
            <w:tcW w:w="1870" w:type="dxa"/>
          </w:tcPr>
          <w:p w14:paraId="66C70CA4" w14:textId="099A6CDB" w:rsidR="00A476BA" w:rsidRPr="00832201" w:rsidRDefault="0006195E" w:rsidP="007C4516">
            <w:pPr>
              <w:rPr>
                <w:bCs/>
                <w:i/>
                <w:iCs/>
                <w:color w:val="0070C0"/>
              </w:rPr>
            </w:pPr>
            <w:r w:rsidRPr="00832201">
              <w:rPr>
                <w:bCs/>
                <w:i/>
                <w:iCs/>
                <w:color w:val="0070C0"/>
              </w:rPr>
              <w:t>School Safety Fair</w:t>
            </w:r>
          </w:p>
        </w:tc>
        <w:tc>
          <w:tcPr>
            <w:tcW w:w="1870" w:type="dxa"/>
          </w:tcPr>
          <w:p w14:paraId="7D3CF04D" w14:textId="1C722C2C" w:rsidR="00A476BA" w:rsidRPr="00832201" w:rsidRDefault="00617FCF" w:rsidP="007C4516">
            <w:pPr>
              <w:rPr>
                <w:bCs/>
                <w:i/>
                <w:iCs/>
                <w:color w:val="0070C0"/>
              </w:rPr>
            </w:pPr>
            <w:proofErr w:type="spellStart"/>
            <w:r w:rsidRPr="00832201">
              <w:rPr>
                <w:bCs/>
                <w:i/>
                <w:iCs/>
                <w:color w:val="0070C0"/>
              </w:rPr>
              <w:t>x</w:t>
            </w:r>
            <w:r w:rsidR="0006195E" w:rsidRPr="00832201">
              <w:rPr>
                <w:bCs/>
                <w:i/>
                <w:iCs/>
                <w:color w:val="0070C0"/>
              </w:rPr>
              <w:t>xxxx</w:t>
            </w:r>
            <w:proofErr w:type="spellEnd"/>
            <w:r w:rsidR="0006195E" w:rsidRPr="00832201">
              <w:rPr>
                <w:bCs/>
                <w:i/>
                <w:iCs/>
                <w:color w:val="0070C0"/>
              </w:rPr>
              <w:t xml:space="preserve"> High School</w:t>
            </w:r>
          </w:p>
        </w:tc>
        <w:tc>
          <w:tcPr>
            <w:tcW w:w="1870" w:type="dxa"/>
          </w:tcPr>
          <w:p w14:paraId="25DBBC6D" w14:textId="5C3807AF" w:rsidR="00A476BA" w:rsidRPr="00832201" w:rsidRDefault="0006195E" w:rsidP="007C4516">
            <w:pPr>
              <w:rPr>
                <w:bCs/>
                <w:i/>
                <w:iCs/>
                <w:color w:val="0070C0"/>
              </w:rPr>
            </w:pPr>
            <w:r w:rsidRPr="00832201">
              <w:rPr>
                <w:bCs/>
                <w:i/>
                <w:iCs/>
                <w:color w:val="0070C0"/>
              </w:rPr>
              <w:t>School Resource Officer</w:t>
            </w:r>
          </w:p>
        </w:tc>
        <w:tc>
          <w:tcPr>
            <w:tcW w:w="1870" w:type="dxa"/>
          </w:tcPr>
          <w:p w14:paraId="79D85E36" w14:textId="475777AD" w:rsidR="00A476BA" w:rsidRPr="00832201" w:rsidRDefault="0006195E" w:rsidP="007C4516">
            <w:pPr>
              <w:rPr>
                <w:bCs/>
                <w:i/>
                <w:iCs/>
                <w:color w:val="0070C0"/>
              </w:rPr>
            </w:pPr>
            <w:r w:rsidRPr="00832201">
              <w:rPr>
                <w:bCs/>
                <w:i/>
                <w:iCs/>
                <w:color w:val="0070C0"/>
              </w:rPr>
              <w:t>High School Students 15-18</w:t>
            </w:r>
          </w:p>
        </w:tc>
      </w:tr>
      <w:tr w:rsidR="00832201" w:rsidRPr="00832201" w14:paraId="7E3277B9" w14:textId="77777777" w:rsidTr="00801617">
        <w:trPr>
          <w:cantSplit/>
        </w:trPr>
        <w:tc>
          <w:tcPr>
            <w:tcW w:w="9350" w:type="dxa"/>
            <w:gridSpan w:val="5"/>
          </w:tcPr>
          <w:p w14:paraId="4C2A4716" w14:textId="3762E706" w:rsidR="00894556" w:rsidRPr="00832201" w:rsidRDefault="00894556" w:rsidP="007C4516">
            <w:pPr>
              <w:rPr>
                <w:b/>
              </w:rPr>
            </w:pPr>
            <w:r w:rsidRPr="00832201">
              <w:rPr>
                <w:b/>
              </w:rPr>
              <w:t>Proposed Key Message:</w:t>
            </w:r>
          </w:p>
          <w:p w14:paraId="6845B150" w14:textId="5BFA7D1D" w:rsidR="00894556" w:rsidRPr="00832201" w:rsidRDefault="00C211E6" w:rsidP="007C4516">
            <w:pPr>
              <w:rPr>
                <w:bCs/>
                <w:i/>
                <w:iCs/>
                <w:color w:val="0070C0"/>
              </w:rPr>
            </w:pPr>
            <w:r w:rsidRPr="00832201">
              <w:rPr>
                <w:bCs/>
                <w:i/>
                <w:iCs/>
                <w:color w:val="0070C0"/>
              </w:rPr>
              <w:t xml:space="preserve">Communicate safe driving behaviors </w:t>
            </w:r>
            <w:r w:rsidR="00617FCF" w:rsidRPr="00832201">
              <w:rPr>
                <w:bCs/>
                <w:i/>
                <w:iCs/>
                <w:color w:val="0070C0"/>
              </w:rPr>
              <w:t xml:space="preserve">(specifically Distracted Driving) </w:t>
            </w:r>
            <w:r w:rsidRPr="00832201">
              <w:rPr>
                <w:bCs/>
                <w:i/>
                <w:iCs/>
                <w:color w:val="0070C0"/>
              </w:rPr>
              <w:t xml:space="preserve">for students </w:t>
            </w:r>
            <w:r w:rsidR="00617FCF" w:rsidRPr="00832201">
              <w:rPr>
                <w:bCs/>
                <w:i/>
                <w:iCs/>
                <w:color w:val="0070C0"/>
              </w:rPr>
              <w:t xml:space="preserve">aged 15-18 </w:t>
            </w:r>
            <w:r w:rsidRPr="00832201">
              <w:rPr>
                <w:bCs/>
                <w:i/>
                <w:iCs/>
                <w:color w:val="0070C0"/>
              </w:rPr>
              <w:t xml:space="preserve">that are either taking Driver’s Education, Driving with a Permit, or a new driver.  </w:t>
            </w:r>
            <w:r w:rsidR="00617FCF" w:rsidRPr="00832201">
              <w:rPr>
                <w:bCs/>
                <w:i/>
                <w:iCs/>
                <w:color w:val="0070C0"/>
              </w:rPr>
              <w:t xml:space="preserve">An </w:t>
            </w:r>
            <w:r w:rsidRPr="00832201">
              <w:rPr>
                <w:bCs/>
                <w:i/>
                <w:iCs/>
                <w:color w:val="0070C0"/>
              </w:rPr>
              <w:t xml:space="preserve">assembly </w:t>
            </w:r>
            <w:r w:rsidR="00617FCF" w:rsidRPr="00832201">
              <w:rPr>
                <w:bCs/>
                <w:i/>
                <w:iCs/>
                <w:color w:val="0070C0"/>
              </w:rPr>
              <w:t xml:space="preserve">will be held </w:t>
            </w:r>
            <w:r w:rsidRPr="00832201">
              <w:rPr>
                <w:bCs/>
                <w:i/>
                <w:iCs/>
                <w:color w:val="0070C0"/>
              </w:rPr>
              <w:t>addressing the student body</w:t>
            </w:r>
            <w:r w:rsidR="00617FCF" w:rsidRPr="00832201">
              <w:rPr>
                <w:bCs/>
                <w:i/>
                <w:iCs/>
                <w:color w:val="0070C0"/>
              </w:rPr>
              <w:t xml:space="preserve"> along</w:t>
            </w:r>
            <w:r w:rsidRPr="00832201">
              <w:rPr>
                <w:bCs/>
                <w:i/>
                <w:iCs/>
                <w:color w:val="0070C0"/>
              </w:rPr>
              <w:t xml:space="preserve"> with </w:t>
            </w:r>
            <w:r w:rsidR="00617FCF" w:rsidRPr="00832201">
              <w:rPr>
                <w:bCs/>
                <w:i/>
                <w:iCs/>
                <w:color w:val="0070C0"/>
              </w:rPr>
              <w:t xml:space="preserve">time for </w:t>
            </w:r>
            <w:r w:rsidRPr="00832201">
              <w:rPr>
                <w:bCs/>
                <w:i/>
                <w:iCs/>
                <w:color w:val="0070C0"/>
              </w:rPr>
              <w:t>Q&amp;A</w:t>
            </w:r>
            <w:r w:rsidR="00617FCF" w:rsidRPr="00832201">
              <w:rPr>
                <w:bCs/>
                <w:i/>
                <w:iCs/>
                <w:color w:val="0070C0"/>
              </w:rPr>
              <w:t>.</w:t>
            </w:r>
          </w:p>
          <w:p w14:paraId="2E834D1F" w14:textId="4355C318" w:rsidR="00894556" w:rsidRPr="00832201" w:rsidRDefault="00894556" w:rsidP="007C4516">
            <w:pPr>
              <w:rPr>
                <w:b/>
                <w:color w:val="0070C0"/>
              </w:rPr>
            </w:pPr>
          </w:p>
        </w:tc>
      </w:tr>
      <w:tr w:rsidR="00832201" w:rsidRPr="00832201" w14:paraId="58127D5B" w14:textId="77777777" w:rsidTr="00801617">
        <w:trPr>
          <w:cantSplit/>
        </w:trPr>
        <w:tc>
          <w:tcPr>
            <w:tcW w:w="9350" w:type="dxa"/>
            <w:gridSpan w:val="5"/>
          </w:tcPr>
          <w:p w14:paraId="2F6D383C" w14:textId="71BB82B8" w:rsidR="00894556" w:rsidRPr="00832201" w:rsidRDefault="00894556" w:rsidP="007C4516">
            <w:pPr>
              <w:rPr>
                <w:b/>
              </w:rPr>
            </w:pPr>
            <w:r w:rsidRPr="00832201">
              <w:rPr>
                <w:b/>
              </w:rPr>
              <w:t xml:space="preserve">How </w:t>
            </w:r>
            <w:r w:rsidR="00C211E6" w:rsidRPr="00832201">
              <w:rPr>
                <w:b/>
              </w:rPr>
              <w:t>d</w:t>
            </w:r>
            <w:r w:rsidRPr="00832201">
              <w:rPr>
                <w:b/>
              </w:rPr>
              <w:t>o you plan to measure success?</w:t>
            </w:r>
          </w:p>
          <w:p w14:paraId="5708F288" w14:textId="7458FA89" w:rsidR="00894556" w:rsidRPr="00832201" w:rsidRDefault="00C211E6" w:rsidP="007C4516">
            <w:pPr>
              <w:rPr>
                <w:bCs/>
                <w:i/>
                <w:iCs/>
                <w:color w:val="0070C0"/>
              </w:rPr>
            </w:pPr>
            <w:r w:rsidRPr="00832201">
              <w:rPr>
                <w:bCs/>
                <w:i/>
                <w:iCs/>
                <w:color w:val="0070C0"/>
              </w:rPr>
              <w:t>The attending Officer will document the number of students in attendance</w:t>
            </w:r>
            <w:r w:rsidR="00617FCF" w:rsidRPr="00832201">
              <w:rPr>
                <w:bCs/>
                <w:i/>
                <w:iCs/>
                <w:color w:val="0070C0"/>
              </w:rPr>
              <w:t xml:space="preserve"> and Distract Driving brochures distributed.  In addition, capture key points of concern with young drivers.  This is an event that we plan on partnering with </w:t>
            </w:r>
            <w:proofErr w:type="spellStart"/>
            <w:r w:rsidR="00617FCF" w:rsidRPr="00832201">
              <w:rPr>
                <w:bCs/>
                <w:i/>
                <w:iCs/>
                <w:color w:val="0070C0"/>
              </w:rPr>
              <w:t>xxxxx</w:t>
            </w:r>
            <w:proofErr w:type="spellEnd"/>
            <w:r w:rsidR="00617FCF" w:rsidRPr="00832201">
              <w:rPr>
                <w:bCs/>
                <w:i/>
                <w:iCs/>
                <w:color w:val="0070C0"/>
              </w:rPr>
              <w:t xml:space="preserve"> High School annually. </w:t>
            </w:r>
          </w:p>
          <w:p w14:paraId="2DFCD8B6" w14:textId="20E492EE" w:rsidR="00894556" w:rsidRPr="00832201" w:rsidRDefault="00894556" w:rsidP="007C4516">
            <w:pPr>
              <w:rPr>
                <w:b/>
                <w:color w:val="0070C0"/>
              </w:rPr>
            </w:pPr>
          </w:p>
        </w:tc>
      </w:tr>
      <w:bookmarkEnd w:id="2"/>
    </w:tbl>
    <w:p w14:paraId="056F9D42" w14:textId="37A30E67" w:rsidR="00A476BA" w:rsidRDefault="00A476BA" w:rsidP="007C451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94556" w14:paraId="427A8DCF" w14:textId="77777777" w:rsidTr="00EA7AEC">
        <w:tc>
          <w:tcPr>
            <w:tcW w:w="1870" w:type="dxa"/>
          </w:tcPr>
          <w:p w14:paraId="744F5152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870" w:type="dxa"/>
          </w:tcPr>
          <w:p w14:paraId="21EFA0AA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Type of Event</w:t>
            </w:r>
          </w:p>
        </w:tc>
        <w:tc>
          <w:tcPr>
            <w:tcW w:w="1870" w:type="dxa"/>
          </w:tcPr>
          <w:p w14:paraId="00F36690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870" w:type="dxa"/>
          </w:tcPr>
          <w:p w14:paraId="14B25CC2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Anticipated Partners</w:t>
            </w:r>
          </w:p>
        </w:tc>
        <w:tc>
          <w:tcPr>
            <w:tcW w:w="1870" w:type="dxa"/>
          </w:tcPr>
          <w:p w14:paraId="199D4C08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Target Audience</w:t>
            </w:r>
          </w:p>
        </w:tc>
      </w:tr>
      <w:tr w:rsidR="00894556" w14:paraId="6468E775" w14:textId="77777777" w:rsidTr="00EA7AEC">
        <w:tc>
          <w:tcPr>
            <w:tcW w:w="1870" w:type="dxa"/>
          </w:tcPr>
          <w:p w14:paraId="729F178C" w14:textId="77777777" w:rsidR="00894556" w:rsidRDefault="00894556" w:rsidP="00EA7AEC">
            <w:pPr>
              <w:rPr>
                <w:b/>
              </w:rPr>
            </w:pPr>
          </w:p>
        </w:tc>
        <w:tc>
          <w:tcPr>
            <w:tcW w:w="1870" w:type="dxa"/>
          </w:tcPr>
          <w:p w14:paraId="5C575A2E" w14:textId="77777777" w:rsidR="00894556" w:rsidRDefault="00894556" w:rsidP="00EA7AEC">
            <w:pPr>
              <w:rPr>
                <w:b/>
              </w:rPr>
            </w:pPr>
          </w:p>
        </w:tc>
        <w:tc>
          <w:tcPr>
            <w:tcW w:w="1870" w:type="dxa"/>
          </w:tcPr>
          <w:p w14:paraId="1E2B8E86" w14:textId="77777777" w:rsidR="00894556" w:rsidRDefault="00894556" w:rsidP="00EA7AEC">
            <w:pPr>
              <w:rPr>
                <w:b/>
              </w:rPr>
            </w:pPr>
          </w:p>
        </w:tc>
        <w:tc>
          <w:tcPr>
            <w:tcW w:w="1870" w:type="dxa"/>
          </w:tcPr>
          <w:p w14:paraId="08076F2B" w14:textId="77777777" w:rsidR="00894556" w:rsidRDefault="00894556" w:rsidP="00EA7AEC">
            <w:pPr>
              <w:rPr>
                <w:b/>
              </w:rPr>
            </w:pPr>
          </w:p>
        </w:tc>
        <w:tc>
          <w:tcPr>
            <w:tcW w:w="1870" w:type="dxa"/>
          </w:tcPr>
          <w:p w14:paraId="204078D9" w14:textId="77777777" w:rsidR="00894556" w:rsidRDefault="00894556" w:rsidP="00EA7AEC">
            <w:pPr>
              <w:rPr>
                <w:b/>
              </w:rPr>
            </w:pPr>
          </w:p>
        </w:tc>
      </w:tr>
      <w:tr w:rsidR="00894556" w14:paraId="537F943B" w14:textId="77777777" w:rsidTr="00EA7AEC">
        <w:trPr>
          <w:cantSplit/>
        </w:trPr>
        <w:tc>
          <w:tcPr>
            <w:tcW w:w="9350" w:type="dxa"/>
            <w:gridSpan w:val="5"/>
          </w:tcPr>
          <w:p w14:paraId="0F30D3CD" w14:textId="658B2FA7" w:rsidR="00894556" w:rsidRDefault="00894556" w:rsidP="00EA7AEC">
            <w:pPr>
              <w:rPr>
                <w:b/>
              </w:rPr>
            </w:pPr>
            <w:r>
              <w:rPr>
                <w:b/>
              </w:rPr>
              <w:t>Proposed Key Message:</w:t>
            </w:r>
          </w:p>
          <w:p w14:paraId="24263383" w14:textId="77777777" w:rsidR="00894556" w:rsidRDefault="00894556" w:rsidP="00EA7AEC">
            <w:pPr>
              <w:rPr>
                <w:b/>
              </w:rPr>
            </w:pPr>
          </w:p>
          <w:p w14:paraId="5F3A1D36" w14:textId="27AFF3BC" w:rsidR="00783543" w:rsidRDefault="00783543" w:rsidP="00EA7AEC">
            <w:pPr>
              <w:rPr>
                <w:b/>
              </w:rPr>
            </w:pPr>
          </w:p>
        </w:tc>
      </w:tr>
      <w:tr w:rsidR="00894556" w14:paraId="257042F5" w14:textId="77777777" w:rsidTr="00EA7AEC">
        <w:trPr>
          <w:cantSplit/>
        </w:trPr>
        <w:tc>
          <w:tcPr>
            <w:tcW w:w="9350" w:type="dxa"/>
            <w:gridSpan w:val="5"/>
          </w:tcPr>
          <w:p w14:paraId="60667FB0" w14:textId="373B9DD5" w:rsidR="00894556" w:rsidRDefault="00894556" w:rsidP="00EA7AEC">
            <w:pPr>
              <w:rPr>
                <w:b/>
              </w:rPr>
            </w:pPr>
            <w:r>
              <w:rPr>
                <w:b/>
              </w:rPr>
              <w:t xml:space="preserve">How </w:t>
            </w:r>
            <w:r w:rsidR="00C211E6">
              <w:rPr>
                <w:b/>
              </w:rPr>
              <w:t>d</w:t>
            </w:r>
            <w:r>
              <w:rPr>
                <w:b/>
              </w:rPr>
              <w:t>o you plan to measure success?</w:t>
            </w:r>
          </w:p>
          <w:p w14:paraId="7EEDC226" w14:textId="77777777" w:rsidR="00894556" w:rsidRDefault="00894556" w:rsidP="00EA7AEC">
            <w:pPr>
              <w:rPr>
                <w:b/>
              </w:rPr>
            </w:pPr>
          </w:p>
          <w:p w14:paraId="023E2724" w14:textId="77777777" w:rsidR="00894556" w:rsidRDefault="00894556" w:rsidP="00EA7AEC">
            <w:pPr>
              <w:rPr>
                <w:b/>
              </w:rPr>
            </w:pPr>
          </w:p>
        </w:tc>
      </w:tr>
    </w:tbl>
    <w:p w14:paraId="056C5FC9" w14:textId="7BBAE93C" w:rsidR="00894556" w:rsidRDefault="00894556" w:rsidP="007C451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94556" w14:paraId="2BD893D6" w14:textId="77777777" w:rsidTr="00EA7AEC">
        <w:tc>
          <w:tcPr>
            <w:tcW w:w="1870" w:type="dxa"/>
          </w:tcPr>
          <w:p w14:paraId="2DCF47FE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870" w:type="dxa"/>
          </w:tcPr>
          <w:p w14:paraId="040997F8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Type of Event</w:t>
            </w:r>
          </w:p>
        </w:tc>
        <w:tc>
          <w:tcPr>
            <w:tcW w:w="1870" w:type="dxa"/>
          </w:tcPr>
          <w:p w14:paraId="7F17BD83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870" w:type="dxa"/>
          </w:tcPr>
          <w:p w14:paraId="4CCE422D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Anticipated Partners</w:t>
            </w:r>
          </w:p>
        </w:tc>
        <w:tc>
          <w:tcPr>
            <w:tcW w:w="1870" w:type="dxa"/>
          </w:tcPr>
          <w:p w14:paraId="1FCD8E4B" w14:textId="77777777" w:rsidR="00894556" w:rsidRDefault="00894556" w:rsidP="00EA7AEC">
            <w:pPr>
              <w:jc w:val="center"/>
              <w:rPr>
                <w:b/>
              </w:rPr>
            </w:pPr>
            <w:r>
              <w:rPr>
                <w:b/>
              </w:rPr>
              <w:t>Target Audience</w:t>
            </w:r>
          </w:p>
        </w:tc>
      </w:tr>
      <w:tr w:rsidR="00894556" w14:paraId="6EBADB57" w14:textId="77777777" w:rsidTr="00EA7AEC">
        <w:tc>
          <w:tcPr>
            <w:tcW w:w="1870" w:type="dxa"/>
          </w:tcPr>
          <w:p w14:paraId="2EAC4240" w14:textId="77777777" w:rsidR="00894556" w:rsidRDefault="00894556" w:rsidP="00EA7AEC">
            <w:pPr>
              <w:rPr>
                <w:b/>
              </w:rPr>
            </w:pPr>
          </w:p>
        </w:tc>
        <w:tc>
          <w:tcPr>
            <w:tcW w:w="1870" w:type="dxa"/>
          </w:tcPr>
          <w:p w14:paraId="21764BFF" w14:textId="77777777" w:rsidR="00894556" w:rsidRDefault="00894556" w:rsidP="00EA7AEC">
            <w:pPr>
              <w:rPr>
                <w:b/>
              </w:rPr>
            </w:pPr>
          </w:p>
        </w:tc>
        <w:tc>
          <w:tcPr>
            <w:tcW w:w="1870" w:type="dxa"/>
          </w:tcPr>
          <w:p w14:paraId="524E38B2" w14:textId="77777777" w:rsidR="00894556" w:rsidRDefault="00894556" w:rsidP="00EA7AEC">
            <w:pPr>
              <w:rPr>
                <w:b/>
              </w:rPr>
            </w:pPr>
          </w:p>
        </w:tc>
        <w:tc>
          <w:tcPr>
            <w:tcW w:w="1870" w:type="dxa"/>
          </w:tcPr>
          <w:p w14:paraId="1DE1F44F" w14:textId="77777777" w:rsidR="00894556" w:rsidRDefault="00894556" w:rsidP="00EA7AEC">
            <w:pPr>
              <w:rPr>
                <w:b/>
              </w:rPr>
            </w:pPr>
          </w:p>
        </w:tc>
        <w:tc>
          <w:tcPr>
            <w:tcW w:w="1870" w:type="dxa"/>
          </w:tcPr>
          <w:p w14:paraId="006646E8" w14:textId="77777777" w:rsidR="00894556" w:rsidRDefault="00894556" w:rsidP="00EA7AEC">
            <w:pPr>
              <w:rPr>
                <w:b/>
              </w:rPr>
            </w:pPr>
          </w:p>
        </w:tc>
      </w:tr>
      <w:tr w:rsidR="00894556" w14:paraId="39FB44BF" w14:textId="77777777" w:rsidTr="00EA7AEC">
        <w:trPr>
          <w:cantSplit/>
        </w:trPr>
        <w:tc>
          <w:tcPr>
            <w:tcW w:w="9350" w:type="dxa"/>
            <w:gridSpan w:val="5"/>
          </w:tcPr>
          <w:p w14:paraId="117D8721" w14:textId="77777777" w:rsidR="00894556" w:rsidRDefault="00894556" w:rsidP="00EA7AEC">
            <w:pPr>
              <w:rPr>
                <w:b/>
              </w:rPr>
            </w:pPr>
            <w:r>
              <w:rPr>
                <w:b/>
              </w:rPr>
              <w:t>Proposed Key Message:</w:t>
            </w:r>
          </w:p>
          <w:p w14:paraId="17B5BBDB" w14:textId="77777777" w:rsidR="00894556" w:rsidRDefault="00894556" w:rsidP="00EA7AEC">
            <w:pPr>
              <w:rPr>
                <w:b/>
              </w:rPr>
            </w:pPr>
          </w:p>
          <w:p w14:paraId="31F4833F" w14:textId="77777777" w:rsidR="00894556" w:rsidRDefault="00894556" w:rsidP="00EA7AEC">
            <w:pPr>
              <w:rPr>
                <w:b/>
              </w:rPr>
            </w:pPr>
          </w:p>
          <w:p w14:paraId="0C5BD4B1" w14:textId="77777777" w:rsidR="00894556" w:rsidRDefault="00894556" w:rsidP="00EA7AEC">
            <w:pPr>
              <w:rPr>
                <w:b/>
              </w:rPr>
            </w:pPr>
          </w:p>
        </w:tc>
      </w:tr>
      <w:tr w:rsidR="00894556" w14:paraId="61132F73" w14:textId="77777777" w:rsidTr="00EA7AEC">
        <w:trPr>
          <w:cantSplit/>
        </w:trPr>
        <w:tc>
          <w:tcPr>
            <w:tcW w:w="9350" w:type="dxa"/>
            <w:gridSpan w:val="5"/>
          </w:tcPr>
          <w:p w14:paraId="778920EF" w14:textId="21E6BC2F" w:rsidR="00894556" w:rsidRDefault="00894556" w:rsidP="00EA7AEC">
            <w:pPr>
              <w:rPr>
                <w:b/>
              </w:rPr>
            </w:pPr>
            <w:r>
              <w:rPr>
                <w:b/>
              </w:rPr>
              <w:t xml:space="preserve">How </w:t>
            </w:r>
            <w:r w:rsidR="00C211E6">
              <w:rPr>
                <w:b/>
              </w:rPr>
              <w:t>d</w:t>
            </w:r>
            <w:r>
              <w:rPr>
                <w:b/>
              </w:rPr>
              <w:t>o you plan to measure success?</w:t>
            </w:r>
          </w:p>
          <w:p w14:paraId="62C170F3" w14:textId="77777777" w:rsidR="00894556" w:rsidRDefault="00894556" w:rsidP="00EA7AEC">
            <w:pPr>
              <w:rPr>
                <w:b/>
              </w:rPr>
            </w:pPr>
          </w:p>
          <w:p w14:paraId="32170B7F" w14:textId="77777777" w:rsidR="00894556" w:rsidRDefault="00894556" w:rsidP="00EA7AEC">
            <w:pPr>
              <w:rPr>
                <w:b/>
              </w:rPr>
            </w:pPr>
          </w:p>
          <w:p w14:paraId="3920CC39" w14:textId="77777777" w:rsidR="00894556" w:rsidRDefault="00894556" w:rsidP="00EA7AEC">
            <w:pPr>
              <w:rPr>
                <w:b/>
              </w:rPr>
            </w:pPr>
          </w:p>
          <w:p w14:paraId="3A476C51" w14:textId="77777777" w:rsidR="00894556" w:rsidRDefault="00894556" w:rsidP="00EA7AEC">
            <w:pPr>
              <w:rPr>
                <w:b/>
              </w:rPr>
            </w:pPr>
          </w:p>
        </w:tc>
      </w:tr>
    </w:tbl>
    <w:p w14:paraId="4C9290F1" w14:textId="77777777" w:rsidR="00894556" w:rsidRDefault="00894556" w:rsidP="007C4516">
      <w:pPr>
        <w:spacing w:after="0" w:line="240" w:lineRule="auto"/>
        <w:rPr>
          <w:b/>
        </w:rPr>
      </w:pPr>
    </w:p>
    <w:p w14:paraId="11E021CB" w14:textId="77777777" w:rsidR="00C71E1A" w:rsidRDefault="00C71E1A" w:rsidP="00BD75E2">
      <w:pPr>
        <w:spacing w:after="0" w:line="240" w:lineRule="auto"/>
        <w:ind w:left="-540"/>
        <w:rPr>
          <w:b/>
          <w:bCs/>
          <w:i/>
          <w:iCs/>
          <w:sz w:val="20"/>
          <w:szCs w:val="20"/>
        </w:rPr>
      </w:pPr>
    </w:p>
    <w:p w14:paraId="28651EF9" w14:textId="77777777" w:rsidR="00BD75E2" w:rsidRPr="00C71E1A" w:rsidRDefault="00BD75E2" w:rsidP="007C4516">
      <w:pPr>
        <w:spacing w:after="0" w:line="240" w:lineRule="auto"/>
        <w:rPr>
          <w:b/>
          <w:sz w:val="24"/>
          <w:szCs w:val="24"/>
        </w:rPr>
      </w:pPr>
    </w:p>
    <w:sectPr w:rsidR="00BD75E2" w:rsidRPr="00C71E1A" w:rsidSect="00822E18">
      <w:footerReference w:type="defaul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3034" w14:textId="77777777" w:rsidR="001B747C" w:rsidRDefault="001B747C" w:rsidP="00AA277E">
      <w:pPr>
        <w:spacing w:after="0" w:line="240" w:lineRule="auto"/>
      </w:pPr>
      <w:r>
        <w:separator/>
      </w:r>
    </w:p>
  </w:endnote>
  <w:endnote w:type="continuationSeparator" w:id="0">
    <w:p w14:paraId="56A56415" w14:textId="77777777" w:rsidR="001B747C" w:rsidRDefault="001B747C" w:rsidP="00AA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F670" w14:textId="1AC3B4D1" w:rsidR="00AA277E" w:rsidRPr="00AA277E" w:rsidRDefault="00014A6E" w:rsidP="00AA277E">
    <w:pPr>
      <w:pStyle w:val="Footer"/>
      <w:pBdr>
        <w:top w:val="single" w:sz="4" w:space="1" w:color="D9D9D9" w:themeColor="background1" w:themeShade="D9"/>
      </w:pBdr>
      <w:tabs>
        <w:tab w:val="clear" w:pos="4680"/>
        <w:tab w:val="center" w:pos="1350"/>
      </w:tabs>
      <w:ind w:left="-540"/>
      <w:jc w:val="right"/>
      <w:rPr>
        <w:sz w:val="18"/>
        <w:szCs w:val="18"/>
      </w:rPr>
    </w:pPr>
    <w:proofErr w:type="spellStart"/>
    <w:r>
      <w:rPr>
        <w:sz w:val="18"/>
        <w:szCs w:val="18"/>
      </w:rPr>
      <w:t>FY2</w:t>
    </w:r>
    <w:r w:rsidR="00726591">
      <w:rPr>
        <w:sz w:val="18"/>
        <w:szCs w:val="18"/>
      </w:rPr>
      <w:t>7</w:t>
    </w:r>
    <w:proofErr w:type="spellEnd"/>
    <w:r>
      <w:rPr>
        <w:sz w:val="18"/>
        <w:szCs w:val="18"/>
      </w:rPr>
      <w:t xml:space="preserve"> </w:t>
    </w:r>
    <w:r w:rsidR="00AA277E" w:rsidRPr="00AA277E">
      <w:rPr>
        <w:sz w:val="18"/>
        <w:szCs w:val="18"/>
      </w:rPr>
      <w:t>Highway Safety Grant Application</w:t>
    </w:r>
    <w:r w:rsidR="00AA277E">
      <w:rPr>
        <w:sz w:val="18"/>
        <w:szCs w:val="18"/>
      </w:rPr>
      <w:t xml:space="preserve">    </w:t>
    </w:r>
    <w:sdt>
      <w:sdtPr>
        <w:rPr>
          <w:sz w:val="18"/>
          <w:szCs w:val="18"/>
        </w:rPr>
        <w:id w:val="195274304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AA277E" w:rsidRPr="00AA277E">
          <w:rPr>
            <w:sz w:val="18"/>
            <w:szCs w:val="18"/>
          </w:rPr>
          <w:fldChar w:fldCharType="begin"/>
        </w:r>
        <w:r w:rsidR="00AA277E" w:rsidRPr="00AA277E">
          <w:rPr>
            <w:sz w:val="18"/>
            <w:szCs w:val="18"/>
          </w:rPr>
          <w:instrText xml:space="preserve"> PAGE   \* MERGEFORMAT </w:instrText>
        </w:r>
        <w:r w:rsidR="00AA277E" w:rsidRPr="00AA277E">
          <w:rPr>
            <w:sz w:val="18"/>
            <w:szCs w:val="18"/>
          </w:rPr>
          <w:fldChar w:fldCharType="separate"/>
        </w:r>
        <w:r w:rsidR="00687920">
          <w:rPr>
            <w:noProof/>
            <w:sz w:val="18"/>
            <w:szCs w:val="18"/>
          </w:rPr>
          <w:t>3</w:t>
        </w:r>
        <w:r w:rsidR="00AA277E" w:rsidRPr="00AA277E">
          <w:rPr>
            <w:noProof/>
            <w:sz w:val="18"/>
            <w:szCs w:val="18"/>
          </w:rPr>
          <w:fldChar w:fldCharType="end"/>
        </w:r>
        <w:r w:rsidR="00AA277E" w:rsidRPr="00AA277E">
          <w:rPr>
            <w:sz w:val="18"/>
            <w:szCs w:val="18"/>
          </w:rPr>
          <w:t xml:space="preserve"> | </w:t>
        </w:r>
        <w:r w:rsidR="00AA277E" w:rsidRPr="00AA277E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  <w:p w14:paraId="0A29D7B2" w14:textId="77777777" w:rsidR="00AA277E" w:rsidRDefault="00AA2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F3B0" w14:textId="77777777" w:rsidR="001B747C" w:rsidRDefault="001B747C" w:rsidP="00AA277E">
      <w:pPr>
        <w:spacing w:after="0" w:line="240" w:lineRule="auto"/>
      </w:pPr>
      <w:r>
        <w:separator/>
      </w:r>
    </w:p>
  </w:footnote>
  <w:footnote w:type="continuationSeparator" w:id="0">
    <w:p w14:paraId="7B1771DC" w14:textId="77777777" w:rsidR="001B747C" w:rsidRDefault="001B747C" w:rsidP="00AA2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23E"/>
    <w:multiLevelType w:val="hybridMultilevel"/>
    <w:tmpl w:val="36523848"/>
    <w:lvl w:ilvl="0" w:tplc="1598DE14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5D7F1391"/>
    <w:multiLevelType w:val="hybridMultilevel"/>
    <w:tmpl w:val="CF601552"/>
    <w:lvl w:ilvl="0" w:tplc="03EE2F44">
      <w:start w:val="1"/>
      <w:numFmt w:val="upperLetter"/>
      <w:lvlText w:val="%1."/>
      <w:lvlJc w:val="left"/>
      <w:pPr>
        <w:ind w:left="-18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6B427ECD"/>
    <w:multiLevelType w:val="hybridMultilevel"/>
    <w:tmpl w:val="9196B39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4504EE"/>
    <w:multiLevelType w:val="hybridMultilevel"/>
    <w:tmpl w:val="1A348B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515313891">
    <w:abstractNumId w:val="0"/>
  </w:num>
  <w:num w:numId="2" w16cid:durableId="1987315419">
    <w:abstractNumId w:val="1"/>
  </w:num>
  <w:num w:numId="3" w16cid:durableId="1092706997">
    <w:abstractNumId w:val="3"/>
  </w:num>
  <w:num w:numId="4" w16cid:durableId="1020087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ocumentProtection w:edit="readOnly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20"/>
    <w:rsid w:val="00002E6B"/>
    <w:rsid w:val="00014A6E"/>
    <w:rsid w:val="00044697"/>
    <w:rsid w:val="00052862"/>
    <w:rsid w:val="0005431E"/>
    <w:rsid w:val="00060237"/>
    <w:rsid w:val="0006195E"/>
    <w:rsid w:val="0007517D"/>
    <w:rsid w:val="00082C43"/>
    <w:rsid w:val="000864A4"/>
    <w:rsid w:val="000878A8"/>
    <w:rsid w:val="000F089C"/>
    <w:rsid w:val="0013405C"/>
    <w:rsid w:val="001556A0"/>
    <w:rsid w:val="00167AAE"/>
    <w:rsid w:val="00172FA0"/>
    <w:rsid w:val="001B747C"/>
    <w:rsid w:val="001C7B92"/>
    <w:rsid w:val="001D1B33"/>
    <w:rsid w:val="00202B6E"/>
    <w:rsid w:val="00224772"/>
    <w:rsid w:val="0024726F"/>
    <w:rsid w:val="00286E86"/>
    <w:rsid w:val="002A19C7"/>
    <w:rsid w:val="002A57F8"/>
    <w:rsid w:val="002B25AC"/>
    <w:rsid w:val="002E1835"/>
    <w:rsid w:val="002E760E"/>
    <w:rsid w:val="00311907"/>
    <w:rsid w:val="00320F2B"/>
    <w:rsid w:val="00337893"/>
    <w:rsid w:val="00353B59"/>
    <w:rsid w:val="00363BB4"/>
    <w:rsid w:val="003B59B4"/>
    <w:rsid w:val="003B782A"/>
    <w:rsid w:val="003D55D4"/>
    <w:rsid w:val="003F136B"/>
    <w:rsid w:val="00404A74"/>
    <w:rsid w:val="00435B0E"/>
    <w:rsid w:val="0044438D"/>
    <w:rsid w:val="0044684B"/>
    <w:rsid w:val="0046122D"/>
    <w:rsid w:val="00477803"/>
    <w:rsid w:val="004E5F47"/>
    <w:rsid w:val="004F181C"/>
    <w:rsid w:val="005014B9"/>
    <w:rsid w:val="00511007"/>
    <w:rsid w:val="00530167"/>
    <w:rsid w:val="00536E20"/>
    <w:rsid w:val="00536E3C"/>
    <w:rsid w:val="00536E5A"/>
    <w:rsid w:val="00537D27"/>
    <w:rsid w:val="00541F6B"/>
    <w:rsid w:val="005B5C71"/>
    <w:rsid w:val="005D00BF"/>
    <w:rsid w:val="005D0ED2"/>
    <w:rsid w:val="005D6468"/>
    <w:rsid w:val="005F7495"/>
    <w:rsid w:val="00606F23"/>
    <w:rsid w:val="00614854"/>
    <w:rsid w:val="00617FCF"/>
    <w:rsid w:val="00625E17"/>
    <w:rsid w:val="006575C5"/>
    <w:rsid w:val="00687920"/>
    <w:rsid w:val="006C0339"/>
    <w:rsid w:val="006C7276"/>
    <w:rsid w:val="00726591"/>
    <w:rsid w:val="00733BF5"/>
    <w:rsid w:val="00736037"/>
    <w:rsid w:val="00753DDC"/>
    <w:rsid w:val="00765FDE"/>
    <w:rsid w:val="00783543"/>
    <w:rsid w:val="007851FF"/>
    <w:rsid w:val="007920FE"/>
    <w:rsid w:val="007B0BBA"/>
    <w:rsid w:val="007B4CA9"/>
    <w:rsid w:val="007C4516"/>
    <w:rsid w:val="007D2358"/>
    <w:rsid w:val="007D64CD"/>
    <w:rsid w:val="007E001B"/>
    <w:rsid w:val="007E0373"/>
    <w:rsid w:val="007E0A9E"/>
    <w:rsid w:val="007E4DAF"/>
    <w:rsid w:val="007F0FB6"/>
    <w:rsid w:val="00800409"/>
    <w:rsid w:val="00800B32"/>
    <w:rsid w:val="00801B2C"/>
    <w:rsid w:val="00812638"/>
    <w:rsid w:val="00822E18"/>
    <w:rsid w:val="008246B0"/>
    <w:rsid w:val="00832201"/>
    <w:rsid w:val="00834391"/>
    <w:rsid w:val="00842D7B"/>
    <w:rsid w:val="008879EA"/>
    <w:rsid w:val="00894556"/>
    <w:rsid w:val="00897473"/>
    <w:rsid w:val="008A65ED"/>
    <w:rsid w:val="008B357C"/>
    <w:rsid w:val="008C1EF2"/>
    <w:rsid w:val="008D4301"/>
    <w:rsid w:val="008F5A13"/>
    <w:rsid w:val="00912799"/>
    <w:rsid w:val="00930303"/>
    <w:rsid w:val="00963B74"/>
    <w:rsid w:val="009775DD"/>
    <w:rsid w:val="009812CE"/>
    <w:rsid w:val="0099712A"/>
    <w:rsid w:val="009C5B81"/>
    <w:rsid w:val="009D24F4"/>
    <w:rsid w:val="009E36E1"/>
    <w:rsid w:val="00A04946"/>
    <w:rsid w:val="00A20780"/>
    <w:rsid w:val="00A32FCA"/>
    <w:rsid w:val="00A476BA"/>
    <w:rsid w:val="00A7725B"/>
    <w:rsid w:val="00AA277E"/>
    <w:rsid w:val="00AB1E63"/>
    <w:rsid w:val="00AC0D2E"/>
    <w:rsid w:val="00AC48AC"/>
    <w:rsid w:val="00AD2F74"/>
    <w:rsid w:val="00B14CFB"/>
    <w:rsid w:val="00B533A2"/>
    <w:rsid w:val="00B63678"/>
    <w:rsid w:val="00B67424"/>
    <w:rsid w:val="00B85D57"/>
    <w:rsid w:val="00B91408"/>
    <w:rsid w:val="00B9310B"/>
    <w:rsid w:val="00B9696F"/>
    <w:rsid w:val="00BA1534"/>
    <w:rsid w:val="00BA4A3F"/>
    <w:rsid w:val="00BD75E2"/>
    <w:rsid w:val="00BE4BA4"/>
    <w:rsid w:val="00BF053E"/>
    <w:rsid w:val="00C211E6"/>
    <w:rsid w:val="00C64238"/>
    <w:rsid w:val="00C71E1A"/>
    <w:rsid w:val="00C83408"/>
    <w:rsid w:val="00C86884"/>
    <w:rsid w:val="00C92A27"/>
    <w:rsid w:val="00CA31D3"/>
    <w:rsid w:val="00D46407"/>
    <w:rsid w:val="00D60462"/>
    <w:rsid w:val="00D751C4"/>
    <w:rsid w:val="00D77E93"/>
    <w:rsid w:val="00D82E54"/>
    <w:rsid w:val="00D928A2"/>
    <w:rsid w:val="00DD067A"/>
    <w:rsid w:val="00DF4345"/>
    <w:rsid w:val="00E37872"/>
    <w:rsid w:val="00E47911"/>
    <w:rsid w:val="00E50D85"/>
    <w:rsid w:val="00E72F66"/>
    <w:rsid w:val="00E75AEA"/>
    <w:rsid w:val="00EC066B"/>
    <w:rsid w:val="00EC2A2E"/>
    <w:rsid w:val="00F009A1"/>
    <w:rsid w:val="00F01EFF"/>
    <w:rsid w:val="00F30A01"/>
    <w:rsid w:val="00F33AF6"/>
    <w:rsid w:val="00F57C38"/>
    <w:rsid w:val="00FB2877"/>
    <w:rsid w:val="00FD7C22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2CAA4D0"/>
  <w15:chartTrackingRefBased/>
  <w15:docId w15:val="{79C08389-A7BB-4C43-B533-9D22BCCE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2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3787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A2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77E"/>
  </w:style>
  <w:style w:type="paragraph" w:styleId="Footer">
    <w:name w:val="footer"/>
    <w:basedOn w:val="Normal"/>
    <w:link w:val="FooterChar"/>
    <w:uiPriority w:val="99"/>
    <w:unhideWhenUsed/>
    <w:rsid w:val="00AA2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77E"/>
  </w:style>
  <w:style w:type="character" w:styleId="Hyperlink">
    <w:name w:val="Hyperlink"/>
    <w:basedOn w:val="DefaultParagraphFont"/>
    <w:uiPriority w:val="99"/>
    <w:unhideWhenUsed/>
    <w:rsid w:val="003B78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5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7D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F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2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8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6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ethealthy.dhw.idaho.gov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ps.itd.idaho.gov/Apps/OHS/Crash/21/Analysis.pdf" TargetMode="Externa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d.aashtowaresafety.net/itd-safety-dashboar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ve.rich@itd.idaho.gov" TargetMode="External"/><Relationship Id="rId10" Type="http://schemas.openxmlformats.org/officeDocument/2006/relationships/hyperlink" Target="mailto:ohsgrants@itd.idaho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mailto:kelly.campbell@itd.idaho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3A8EE77A8B4EACB55001BC5096E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94B24-9938-474B-AFFB-2E0C5CCD0016}"/>
      </w:docPartPr>
      <w:docPartBody>
        <w:p w:rsidR="00415A77" w:rsidRDefault="00415A77" w:rsidP="00415A77">
          <w:pPr>
            <w:pStyle w:val="483A8EE77A8B4EACB55001BC5096E9351"/>
          </w:pPr>
          <w:r w:rsidRPr="0000547B">
            <w:rPr>
              <w:rStyle w:val="PlaceholderText"/>
            </w:rPr>
            <w:t>enter text</w:t>
          </w:r>
        </w:p>
      </w:docPartBody>
    </w:docPart>
    <w:docPart>
      <w:docPartPr>
        <w:name w:val="F3628F92E66045109E08F384B58CE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179B2-50DD-411E-B1DD-72ECFF40B9B7}"/>
      </w:docPartPr>
      <w:docPartBody>
        <w:p w:rsidR="00415A77" w:rsidRDefault="00415A77" w:rsidP="00415A77">
          <w:pPr>
            <w:pStyle w:val="F3628F92E66045109E08F384B58CE0731"/>
          </w:pPr>
          <w:r w:rsidRPr="0000547B">
            <w:rPr>
              <w:rStyle w:val="PlaceholderText"/>
            </w:rPr>
            <w:t>enter text</w:t>
          </w:r>
        </w:p>
      </w:docPartBody>
    </w:docPart>
    <w:docPart>
      <w:docPartPr>
        <w:name w:val="6F9E074CBC51455FA291EEFB4294C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1FBA-B166-4AF6-B099-DE5C9A8C0212}"/>
      </w:docPartPr>
      <w:docPartBody>
        <w:p w:rsidR="00415A77" w:rsidRDefault="00415A77" w:rsidP="00415A77">
          <w:pPr>
            <w:pStyle w:val="6F9E074CBC51455FA291EEFB4294C7491"/>
          </w:pPr>
          <w:r w:rsidRPr="0000547B">
            <w:rPr>
              <w:rStyle w:val="PlaceholderText"/>
            </w:rPr>
            <w:t>enter text</w:t>
          </w:r>
        </w:p>
      </w:docPartBody>
    </w:docPart>
    <w:docPart>
      <w:docPartPr>
        <w:name w:val="9740CBAA67D4465FB87E8D11FC7E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A43DF-5022-40F8-B449-664497EA1965}"/>
      </w:docPartPr>
      <w:docPartBody>
        <w:p w:rsidR="00EB52B6" w:rsidRDefault="00EB52B6" w:rsidP="00EB52B6">
          <w:pPr>
            <w:pStyle w:val="9740CBAA67D4465FB87E8D11FC7E2C17"/>
          </w:pPr>
          <w:r w:rsidRPr="0000547B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3C"/>
    <w:rsid w:val="002C033C"/>
    <w:rsid w:val="00415A77"/>
    <w:rsid w:val="0044684B"/>
    <w:rsid w:val="005014B9"/>
    <w:rsid w:val="005D0ED2"/>
    <w:rsid w:val="006575C5"/>
    <w:rsid w:val="007209A2"/>
    <w:rsid w:val="007B0BBA"/>
    <w:rsid w:val="007E001B"/>
    <w:rsid w:val="008246B0"/>
    <w:rsid w:val="00834391"/>
    <w:rsid w:val="00930303"/>
    <w:rsid w:val="009812CE"/>
    <w:rsid w:val="00B14CFB"/>
    <w:rsid w:val="00C86884"/>
    <w:rsid w:val="00EB52B6"/>
    <w:rsid w:val="00F57C38"/>
    <w:rsid w:val="00F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2B6"/>
    <w:rPr>
      <w:color w:val="808080"/>
    </w:rPr>
  </w:style>
  <w:style w:type="paragraph" w:customStyle="1" w:styleId="483A8EE77A8B4EACB55001BC5096E9351">
    <w:name w:val="483A8EE77A8B4EACB55001BC5096E9351"/>
    <w:rsid w:val="00415A77"/>
    <w:pPr>
      <w:spacing w:after="200" w:line="276" w:lineRule="auto"/>
    </w:pPr>
    <w:rPr>
      <w:rFonts w:eastAsiaTheme="minorHAnsi"/>
    </w:rPr>
  </w:style>
  <w:style w:type="paragraph" w:customStyle="1" w:styleId="F3628F92E66045109E08F384B58CE0731">
    <w:name w:val="F3628F92E66045109E08F384B58CE0731"/>
    <w:rsid w:val="00415A77"/>
    <w:pPr>
      <w:spacing w:after="200" w:line="276" w:lineRule="auto"/>
    </w:pPr>
    <w:rPr>
      <w:rFonts w:eastAsiaTheme="minorHAnsi"/>
    </w:rPr>
  </w:style>
  <w:style w:type="paragraph" w:customStyle="1" w:styleId="6F9E074CBC51455FA291EEFB4294C7491">
    <w:name w:val="6F9E074CBC51455FA291EEFB4294C7491"/>
    <w:rsid w:val="00415A77"/>
    <w:pPr>
      <w:spacing w:after="200" w:line="276" w:lineRule="auto"/>
    </w:pPr>
    <w:rPr>
      <w:rFonts w:eastAsiaTheme="minorHAnsi"/>
    </w:rPr>
  </w:style>
  <w:style w:type="paragraph" w:customStyle="1" w:styleId="9740CBAA67D4465FB87E8D11FC7E2C17">
    <w:name w:val="9740CBAA67D4465FB87E8D11FC7E2C17"/>
    <w:rsid w:val="00EB52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2AC6-9332-4A75-8AB9-8A13EB5E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1134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Transportation Department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Losness</dc:creator>
  <cp:keywords/>
  <dc:description/>
  <cp:lastModifiedBy>Josephine Middleton</cp:lastModifiedBy>
  <cp:revision>35</cp:revision>
  <cp:lastPrinted>2022-12-28T16:25:00Z</cp:lastPrinted>
  <dcterms:created xsi:type="dcterms:W3CDTF">2024-12-16T15:26:00Z</dcterms:created>
  <dcterms:modified xsi:type="dcterms:W3CDTF">2026-01-15T15:19:00Z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e72f3dc1be8889b5f568a4630bc0953d4ca8e46f50cf913b2ed417dfbb52748c</vt:lpwstr>
  </property>
</Properties>
</file>